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E97835" w14:textId="77777777" w:rsidR="00DD2444" w:rsidRDefault="00DD2444">
      <w:pPr>
        <w:spacing w:after="0" w:line="259" w:lineRule="auto"/>
        <w:ind w:left="139" w:firstLine="0"/>
        <w:jc w:val="left"/>
        <w:rPr>
          <w:rFonts w:ascii="Arial" w:eastAsia="Arial" w:hAnsi="Arial" w:cs="Arial"/>
          <w:b/>
          <w:sz w:val="32"/>
        </w:rPr>
      </w:pPr>
    </w:p>
    <w:p w14:paraId="7DB541F9" w14:textId="77777777" w:rsidR="00DD2444" w:rsidRDefault="00DD2444">
      <w:pPr>
        <w:spacing w:after="0" w:line="259" w:lineRule="auto"/>
        <w:ind w:left="139" w:firstLine="0"/>
        <w:jc w:val="left"/>
        <w:rPr>
          <w:rFonts w:ascii="Arial" w:eastAsia="Arial" w:hAnsi="Arial" w:cs="Arial"/>
          <w:b/>
          <w:sz w:val="32"/>
        </w:rPr>
      </w:pPr>
    </w:p>
    <w:p w14:paraId="2DB0DA8E" w14:textId="77777777" w:rsidR="00DD2444" w:rsidRDefault="00DD2444">
      <w:pPr>
        <w:spacing w:after="0" w:line="259" w:lineRule="auto"/>
        <w:ind w:left="139" w:firstLine="0"/>
        <w:jc w:val="left"/>
        <w:rPr>
          <w:rFonts w:ascii="Arial" w:eastAsia="Arial" w:hAnsi="Arial" w:cs="Arial"/>
          <w:b/>
          <w:sz w:val="32"/>
        </w:rPr>
      </w:pPr>
    </w:p>
    <w:p w14:paraId="11D665CD" w14:textId="550AAD02" w:rsidR="00DD2444" w:rsidRDefault="00DD2444" w:rsidP="00DD2444">
      <w:pPr>
        <w:spacing w:after="0" w:line="259" w:lineRule="auto"/>
        <w:ind w:left="0" w:right="1284" w:firstLine="0"/>
        <w:jc w:val="center"/>
      </w:pPr>
      <w:r>
        <w:rPr>
          <w:sz w:val="72"/>
        </w:rPr>
        <w:t xml:space="preserve">     SEND Policy </w:t>
      </w:r>
    </w:p>
    <w:p w14:paraId="690C1B13" w14:textId="77777777" w:rsidR="00DD2444" w:rsidRDefault="00DD2444" w:rsidP="00DD2444">
      <w:pPr>
        <w:spacing w:after="0" w:line="259" w:lineRule="auto"/>
        <w:ind w:left="122" w:firstLine="0"/>
        <w:jc w:val="center"/>
      </w:pPr>
      <w:r>
        <w:rPr>
          <w:sz w:val="56"/>
        </w:rPr>
        <w:t xml:space="preserve"> </w:t>
      </w:r>
    </w:p>
    <w:p w14:paraId="10778B30" w14:textId="77777777" w:rsidR="00DD2444" w:rsidRDefault="00DD2444" w:rsidP="00DD2444">
      <w:pPr>
        <w:spacing w:after="0" w:line="259" w:lineRule="auto"/>
        <w:ind w:left="122" w:firstLine="0"/>
        <w:jc w:val="center"/>
      </w:pPr>
      <w:r>
        <w:rPr>
          <w:sz w:val="56"/>
        </w:rPr>
        <w:t xml:space="preserve"> </w:t>
      </w:r>
    </w:p>
    <w:p w14:paraId="55235766" w14:textId="77777777" w:rsidR="00DD2444" w:rsidRDefault="00DD2444" w:rsidP="00DD2444">
      <w:pPr>
        <w:spacing w:after="0" w:line="259" w:lineRule="auto"/>
        <w:ind w:left="122" w:firstLine="0"/>
        <w:jc w:val="center"/>
      </w:pPr>
      <w:r>
        <w:rPr>
          <w:sz w:val="56"/>
        </w:rPr>
        <w:t xml:space="preserve"> </w:t>
      </w:r>
    </w:p>
    <w:p w14:paraId="47DCCF47" w14:textId="03906C7C" w:rsidR="00DD2444" w:rsidRDefault="00946373" w:rsidP="00DD2444">
      <w:pPr>
        <w:spacing w:after="0" w:line="259" w:lineRule="auto"/>
        <w:ind w:left="2578"/>
        <w:jc w:val="left"/>
      </w:pPr>
      <w:r>
        <w:rPr>
          <w:sz w:val="40"/>
        </w:rPr>
        <w:t>Reviewed: September 202</w:t>
      </w:r>
      <w:r w:rsidR="00B550F1">
        <w:rPr>
          <w:sz w:val="40"/>
        </w:rPr>
        <w:t>5</w:t>
      </w:r>
      <w:r w:rsidR="00DD2444">
        <w:rPr>
          <w:sz w:val="40"/>
        </w:rPr>
        <w:t xml:space="preserve"> </w:t>
      </w:r>
    </w:p>
    <w:p w14:paraId="7D08ADDB" w14:textId="1B03F235" w:rsidR="00DD2444" w:rsidRDefault="00946373" w:rsidP="00DD2444">
      <w:pPr>
        <w:spacing w:after="0" w:line="259" w:lineRule="auto"/>
        <w:ind w:left="2686"/>
        <w:jc w:val="left"/>
      </w:pPr>
      <w:r>
        <w:rPr>
          <w:sz w:val="40"/>
        </w:rPr>
        <w:t>Next Review: August 202</w:t>
      </w:r>
      <w:r w:rsidR="00B550F1">
        <w:rPr>
          <w:sz w:val="40"/>
        </w:rPr>
        <w:t>6</w:t>
      </w:r>
    </w:p>
    <w:p w14:paraId="5102AD4F" w14:textId="77777777" w:rsidR="00DD2444" w:rsidRDefault="00DD2444" w:rsidP="00DD2444">
      <w:pPr>
        <w:spacing w:after="0" w:line="259" w:lineRule="auto"/>
        <w:ind w:left="1956" w:firstLine="720"/>
      </w:pPr>
      <w:r>
        <w:rPr>
          <w:sz w:val="40"/>
        </w:rPr>
        <w:t>Responsible: Kazi Hussain</w:t>
      </w:r>
      <w:r>
        <w:rPr>
          <w:sz w:val="44"/>
        </w:rPr>
        <w:t xml:space="preserve"> </w:t>
      </w:r>
    </w:p>
    <w:p w14:paraId="6EBF8830" w14:textId="77777777" w:rsidR="00DD2444" w:rsidRDefault="00DD2444" w:rsidP="00DD2444">
      <w:pPr>
        <w:spacing w:after="0" w:line="259" w:lineRule="auto"/>
        <w:ind w:left="94" w:firstLine="0"/>
        <w:jc w:val="center"/>
      </w:pPr>
      <w:r>
        <w:rPr>
          <w:sz w:val="44"/>
        </w:rPr>
        <w:t xml:space="preserve"> </w:t>
      </w:r>
    </w:p>
    <w:p w14:paraId="44D88722" w14:textId="77777777" w:rsidR="00DD2444" w:rsidRDefault="00DD2444" w:rsidP="00DD2444">
      <w:pPr>
        <w:spacing w:after="0" w:line="259" w:lineRule="auto"/>
        <w:ind w:left="94" w:firstLine="0"/>
        <w:jc w:val="center"/>
      </w:pPr>
      <w:r>
        <w:rPr>
          <w:sz w:val="44"/>
        </w:rPr>
        <w:t xml:space="preserve"> </w:t>
      </w:r>
    </w:p>
    <w:p w14:paraId="41C4FA32" w14:textId="77777777" w:rsidR="00DD2444" w:rsidRDefault="00DD2444" w:rsidP="00DD2444">
      <w:pPr>
        <w:spacing w:after="0" w:line="259" w:lineRule="auto"/>
        <w:ind w:left="94" w:firstLine="0"/>
        <w:jc w:val="center"/>
      </w:pPr>
      <w:r>
        <w:rPr>
          <w:sz w:val="44"/>
        </w:rPr>
        <w:t xml:space="preserve"> </w:t>
      </w:r>
    </w:p>
    <w:p w14:paraId="3CBF17A5" w14:textId="77777777" w:rsidR="00DD2444" w:rsidRDefault="00DD2444" w:rsidP="00DD2444">
      <w:pPr>
        <w:spacing w:after="0" w:line="259" w:lineRule="auto"/>
        <w:ind w:left="94" w:firstLine="0"/>
        <w:jc w:val="center"/>
      </w:pPr>
      <w:r>
        <w:rPr>
          <w:sz w:val="44"/>
        </w:rPr>
        <w:t xml:space="preserve"> </w:t>
      </w:r>
    </w:p>
    <w:p w14:paraId="09FAF9B9" w14:textId="77777777" w:rsidR="00DD2444" w:rsidRDefault="00DD2444" w:rsidP="00DD2444">
      <w:pPr>
        <w:spacing w:after="0" w:line="259" w:lineRule="auto"/>
        <w:ind w:left="94" w:firstLine="0"/>
        <w:jc w:val="center"/>
      </w:pPr>
      <w:r>
        <w:rPr>
          <w:sz w:val="44"/>
        </w:rPr>
        <w:t xml:space="preserve"> </w:t>
      </w:r>
    </w:p>
    <w:p w14:paraId="7C4AED71" w14:textId="77777777" w:rsidR="00DD2444" w:rsidRDefault="00DD2444" w:rsidP="00DD2444">
      <w:pPr>
        <w:spacing w:after="0" w:line="259" w:lineRule="auto"/>
        <w:ind w:left="94" w:firstLine="0"/>
        <w:jc w:val="center"/>
      </w:pPr>
      <w:r>
        <w:rPr>
          <w:sz w:val="44"/>
        </w:rPr>
        <w:t xml:space="preserve"> </w:t>
      </w:r>
    </w:p>
    <w:p w14:paraId="618413F1" w14:textId="3B3875A6" w:rsidR="00DD2444" w:rsidRDefault="00DD2444" w:rsidP="00DD2444">
      <w:pPr>
        <w:spacing w:after="0" w:line="259" w:lineRule="auto"/>
        <w:ind w:left="1232"/>
        <w:jc w:val="left"/>
      </w:pPr>
      <w:r>
        <w:rPr>
          <w:sz w:val="40"/>
        </w:rPr>
        <w:t>Governi</w:t>
      </w:r>
      <w:r w:rsidR="006F3107">
        <w:rPr>
          <w:sz w:val="40"/>
        </w:rPr>
        <w:t>ng Body Approved: September 2025</w:t>
      </w:r>
      <w:r>
        <w:rPr>
          <w:sz w:val="40"/>
        </w:rPr>
        <w:t xml:space="preserve"> </w:t>
      </w:r>
    </w:p>
    <w:p w14:paraId="74BD3F0B" w14:textId="22FDE330" w:rsidR="00DD2444" w:rsidRDefault="00DD2444" w:rsidP="008C2789">
      <w:pPr>
        <w:spacing w:after="0" w:line="259" w:lineRule="auto"/>
        <w:ind w:left="641" w:firstLine="581"/>
        <w:jc w:val="left"/>
        <w:rPr>
          <w:rFonts w:ascii="Arial" w:eastAsia="Arial" w:hAnsi="Arial" w:cs="Arial"/>
          <w:b/>
          <w:sz w:val="32"/>
        </w:rPr>
      </w:pPr>
      <w:r>
        <w:rPr>
          <w:sz w:val="40"/>
        </w:rPr>
        <w:t>Approved: M Najmul Alam (Chair of Governors)</w:t>
      </w:r>
    </w:p>
    <w:p w14:paraId="1B287173" w14:textId="77777777" w:rsidR="00DD2444" w:rsidRDefault="00DD2444">
      <w:pPr>
        <w:spacing w:after="0" w:line="259" w:lineRule="auto"/>
        <w:ind w:left="139" w:firstLine="0"/>
        <w:jc w:val="left"/>
        <w:rPr>
          <w:rFonts w:ascii="Arial" w:eastAsia="Arial" w:hAnsi="Arial" w:cs="Arial"/>
          <w:b/>
          <w:sz w:val="32"/>
        </w:rPr>
      </w:pPr>
    </w:p>
    <w:p w14:paraId="79950458" w14:textId="77777777" w:rsidR="00DD2444" w:rsidRDefault="00DD2444">
      <w:pPr>
        <w:spacing w:after="0" w:line="259" w:lineRule="auto"/>
        <w:ind w:left="139" w:firstLine="0"/>
        <w:jc w:val="left"/>
        <w:rPr>
          <w:rFonts w:ascii="Arial" w:eastAsia="Arial" w:hAnsi="Arial" w:cs="Arial"/>
          <w:b/>
          <w:sz w:val="32"/>
        </w:rPr>
      </w:pPr>
    </w:p>
    <w:p w14:paraId="64D48D51" w14:textId="77777777" w:rsidR="00DD2444" w:rsidRDefault="00DD2444">
      <w:pPr>
        <w:spacing w:after="0" w:line="259" w:lineRule="auto"/>
        <w:ind w:left="139" w:firstLine="0"/>
        <w:jc w:val="left"/>
        <w:rPr>
          <w:rFonts w:ascii="Arial" w:eastAsia="Arial" w:hAnsi="Arial" w:cs="Arial"/>
          <w:b/>
          <w:sz w:val="32"/>
        </w:rPr>
      </w:pPr>
    </w:p>
    <w:p w14:paraId="493E4540" w14:textId="77777777" w:rsidR="00DD2444" w:rsidRDefault="00DD2444">
      <w:pPr>
        <w:spacing w:after="0" w:line="259" w:lineRule="auto"/>
        <w:ind w:left="139" w:firstLine="0"/>
        <w:jc w:val="left"/>
        <w:rPr>
          <w:rFonts w:ascii="Arial" w:eastAsia="Arial" w:hAnsi="Arial" w:cs="Arial"/>
          <w:b/>
          <w:sz w:val="32"/>
        </w:rPr>
      </w:pPr>
    </w:p>
    <w:p w14:paraId="74F38682" w14:textId="77777777" w:rsidR="00DD2444" w:rsidRDefault="00DD2444">
      <w:pPr>
        <w:spacing w:after="0" w:line="259" w:lineRule="auto"/>
        <w:ind w:left="139" w:firstLine="0"/>
        <w:jc w:val="left"/>
        <w:rPr>
          <w:rFonts w:ascii="Arial" w:eastAsia="Arial" w:hAnsi="Arial" w:cs="Arial"/>
          <w:b/>
          <w:sz w:val="32"/>
        </w:rPr>
      </w:pPr>
    </w:p>
    <w:p w14:paraId="3D7C1666" w14:textId="77777777" w:rsidR="00DD2444" w:rsidRDefault="00DD2444">
      <w:pPr>
        <w:spacing w:after="0" w:line="259" w:lineRule="auto"/>
        <w:ind w:left="139" w:firstLine="0"/>
        <w:jc w:val="left"/>
        <w:rPr>
          <w:rFonts w:ascii="Arial" w:eastAsia="Arial" w:hAnsi="Arial" w:cs="Arial"/>
          <w:b/>
          <w:sz w:val="32"/>
        </w:rPr>
      </w:pPr>
    </w:p>
    <w:p w14:paraId="5C74138E" w14:textId="77777777" w:rsidR="00DD2444" w:rsidRDefault="00DD2444">
      <w:pPr>
        <w:spacing w:after="0" w:line="259" w:lineRule="auto"/>
        <w:ind w:left="139" w:firstLine="0"/>
        <w:jc w:val="left"/>
        <w:rPr>
          <w:rFonts w:ascii="Arial" w:eastAsia="Arial" w:hAnsi="Arial" w:cs="Arial"/>
          <w:b/>
          <w:sz w:val="32"/>
        </w:rPr>
      </w:pPr>
    </w:p>
    <w:p w14:paraId="6C1F19E2" w14:textId="77777777" w:rsidR="00DD2444" w:rsidRDefault="00DD2444">
      <w:pPr>
        <w:spacing w:after="0" w:line="259" w:lineRule="auto"/>
        <w:ind w:left="139" w:firstLine="0"/>
        <w:jc w:val="left"/>
        <w:rPr>
          <w:rFonts w:ascii="Arial" w:eastAsia="Arial" w:hAnsi="Arial" w:cs="Arial"/>
          <w:b/>
          <w:sz w:val="32"/>
        </w:rPr>
      </w:pPr>
    </w:p>
    <w:p w14:paraId="0030D124" w14:textId="77777777" w:rsidR="00DD2444" w:rsidRDefault="00DD2444">
      <w:pPr>
        <w:spacing w:after="0" w:line="259" w:lineRule="auto"/>
        <w:ind w:left="139" w:firstLine="0"/>
        <w:jc w:val="left"/>
        <w:rPr>
          <w:rFonts w:ascii="Arial" w:eastAsia="Arial" w:hAnsi="Arial" w:cs="Arial"/>
          <w:b/>
          <w:sz w:val="32"/>
        </w:rPr>
      </w:pPr>
    </w:p>
    <w:p w14:paraId="6BD4040E" w14:textId="77777777" w:rsidR="00DD2444" w:rsidRDefault="00DD2444">
      <w:pPr>
        <w:spacing w:after="0" w:line="259" w:lineRule="auto"/>
        <w:ind w:left="139" w:firstLine="0"/>
        <w:jc w:val="left"/>
        <w:rPr>
          <w:rFonts w:ascii="Arial" w:eastAsia="Arial" w:hAnsi="Arial" w:cs="Arial"/>
          <w:b/>
          <w:sz w:val="32"/>
        </w:rPr>
      </w:pPr>
    </w:p>
    <w:p w14:paraId="3FAC6CD9" w14:textId="77777777" w:rsidR="00DD2444" w:rsidRDefault="00DD2444">
      <w:pPr>
        <w:spacing w:after="0" w:line="259" w:lineRule="auto"/>
        <w:ind w:left="139" w:firstLine="0"/>
        <w:jc w:val="left"/>
        <w:rPr>
          <w:rFonts w:ascii="Arial" w:eastAsia="Arial" w:hAnsi="Arial" w:cs="Arial"/>
          <w:b/>
          <w:sz w:val="32"/>
        </w:rPr>
      </w:pPr>
    </w:p>
    <w:p w14:paraId="54D887F0" w14:textId="77777777" w:rsidR="00DD2444" w:rsidRDefault="00DD2444">
      <w:pPr>
        <w:spacing w:after="0" w:line="259" w:lineRule="auto"/>
        <w:ind w:left="139" w:firstLine="0"/>
        <w:jc w:val="left"/>
        <w:rPr>
          <w:rFonts w:ascii="Arial" w:eastAsia="Arial" w:hAnsi="Arial" w:cs="Arial"/>
          <w:b/>
          <w:sz w:val="32"/>
        </w:rPr>
      </w:pPr>
    </w:p>
    <w:p w14:paraId="11E3EA7E" w14:textId="77777777" w:rsidR="00DD2444" w:rsidRDefault="00DD2444">
      <w:pPr>
        <w:spacing w:after="0" w:line="259" w:lineRule="auto"/>
        <w:ind w:left="139" w:firstLine="0"/>
        <w:jc w:val="left"/>
        <w:rPr>
          <w:rFonts w:ascii="Arial" w:eastAsia="Arial" w:hAnsi="Arial" w:cs="Arial"/>
          <w:b/>
          <w:sz w:val="32"/>
        </w:rPr>
      </w:pPr>
    </w:p>
    <w:p w14:paraId="6FA79141" w14:textId="77777777" w:rsidR="00DD2444" w:rsidRDefault="00DD2444">
      <w:pPr>
        <w:spacing w:after="0" w:line="259" w:lineRule="auto"/>
        <w:ind w:left="139" w:firstLine="0"/>
        <w:jc w:val="left"/>
        <w:rPr>
          <w:rFonts w:ascii="Arial" w:eastAsia="Arial" w:hAnsi="Arial" w:cs="Arial"/>
          <w:b/>
          <w:sz w:val="32"/>
        </w:rPr>
      </w:pPr>
    </w:p>
    <w:p w14:paraId="0A7C4E46" w14:textId="77777777" w:rsidR="00DD2444" w:rsidRDefault="00DD2444">
      <w:pPr>
        <w:spacing w:after="0" w:line="259" w:lineRule="auto"/>
        <w:ind w:left="139" w:firstLine="0"/>
        <w:jc w:val="left"/>
        <w:rPr>
          <w:rFonts w:ascii="Arial" w:eastAsia="Arial" w:hAnsi="Arial" w:cs="Arial"/>
          <w:b/>
          <w:sz w:val="32"/>
        </w:rPr>
      </w:pPr>
    </w:p>
    <w:p w14:paraId="5DD37705" w14:textId="77777777" w:rsidR="00DD2444" w:rsidRDefault="00DD2444">
      <w:pPr>
        <w:spacing w:after="0" w:line="259" w:lineRule="auto"/>
        <w:ind w:left="139" w:firstLine="0"/>
        <w:jc w:val="left"/>
        <w:rPr>
          <w:rFonts w:ascii="Arial" w:eastAsia="Arial" w:hAnsi="Arial" w:cs="Arial"/>
          <w:b/>
          <w:sz w:val="32"/>
        </w:rPr>
      </w:pPr>
    </w:p>
    <w:p w14:paraId="1489DF60" w14:textId="77777777" w:rsidR="00DD2444" w:rsidRDefault="00DD2444">
      <w:pPr>
        <w:spacing w:after="0" w:line="259" w:lineRule="auto"/>
        <w:ind w:left="139" w:firstLine="0"/>
        <w:jc w:val="left"/>
        <w:rPr>
          <w:rFonts w:ascii="Arial" w:eastAsia="Arial" w:hAnsi="Arial" w:cs="Arial"/>
          <w:b/>
          <w:sz w:val="32"/>
        </w:rPr>
      </w:pPr>
    </w:p>
    <w:p w14:paraId="084B1037" w14:textId="77777777" w:rsidR="00DD2444" w:rsidRDefault="00DD2444">
      <w:pPr>
        <w:spacing w:after="0" w:line="259" w:lineRule="auto"/>
        <w:ind w:left="139" w:firstLine="0"/>
        <w:jc w:val="left"/>
        <w:rPr>
          <w:rFonts w:ascii="Arial" w:eastAsia="Arial" w:hAnsi="Arial" w:cs="Arial"/>
          <w:b/>
          <w:sz w:val="32"/>
        </w:rPr>
      </w:pPr>
    </w:p>
    <w:p w14:paraId="42B9B325" w14:textId="77777777" w:rsidR="00DD2444" w:rsidRDefault="00DD2444">
      <w:pPr>
        <w:spacing w:after="0" w:line="259" w:lineRule="auto"/>
        <w:ind w:left="139" w:firstLine="0"/>
        <w:jc w:val="left"/>
        <w:rPr>
          <w:rFonts w:ascii="Arial" w:eastAsia="Arial" w:hAnsi="Arial" w:cs="Arial"/>
          <w:b/>
          <w:sz w:val="32"/>
        </w:rPr>
      </w:pPr>
    </w:p>
    <w:p w14:paraId="45F0A2BD" w14:textId="2B990BBF" w:rsidR="00037CE6" w:rsidRDefault="00037CE6">
      <w:pPr>
        <w:spacing w:after="0" w:line="259" w:lineRule="auto"/>
        <w:ind w:left="139" w:firstLine="0"/>
        <w:jc w:val="left"/>
      </w:pPr>
    </w:p>
    <w:p w14:paraId="3BA00F31" w14:textId="77777777" w:rsidR="00037CE6" w:rsidRDefault="00C53953">
      <w:pPr>
        <w:spacing w:after="168" w:line="259" w:lineRule="auto"/>
        <w:ind w:left="139" w:firstLine="0"/>
        <w:jc w:val="left"/>
      </w:pPr>
      <w:r>
        <w:rPr>
          <w:rFonts w:ascii="Arial" w:eastAsia="Arial" w:hAnsi="Arial" w:cs="Arial"/>
          <w:sz w:val="24"/>
        </w:rPr>
        <w:t xml:space="preserve"> </w:t>
      </w:r>
    </w:p>
    <w:p w14:paraId="06739F2D" w14:textId="77777777" w:rsidR="00037CE6" w:rsidRDefault="00C53953">
      <w:pPr>
        <w:spacing w:after="186" w:line="259" w:lineRule="auto"/>
        <w:jc w:val="left"/>
      </w:pPr>
      <w:r>
        <w:rPr>
          <w:sz w:val="24"/>
        </w:rPr>
        <w:t xml:space="preserve">This Policy has been written to reflect current legislation and other school policies:  </w:t>
      </w:r>
    </w:p>
    <w:p w14:paraId="1CAE22B1" w14:textId="77777777" w:rsidR="00037CE6" w:rsidRDefault="00C53953">
      <w:pPr>
        <w:numPr>
          <w:ilvl w:val="0"/>
          <w:numId w:val="1"/>
        </w:numPr>
        <w:spacing w:after="0" w:line="259" w:lineRule="auto"/>
        <w:ind w:hanging="360"/>
        <w:jc w:val="left"/>
      </w:pPr>
      <w:r>
        <w:rPr>
          <w:sz w:val="24"/>
        </w:rPr>
        <w:t xml:space="preserve">The Children and Families Act 2014 </w:t>
      </w:r>
    </w:p>
    <w:p w14:paraId="5F75B39F" w14:textId="77777777" w:rsidR="00037CE6" w:rsidRDefault="00C53953">
      <w:pPr>
        <w:numPr>
          <w:ilvl w:val="0"/>
          <w:numId w:val="1"/>
        </w:numPr>
        <w:spacing w:after="0" w:line="259" w:lineRule="auto"/>
        <w:ind w:hanging="360"/>
        <w:jc w:val="left"/>
      </w:pPr>
      <w:r>
        <w:rPr>
          <w:sz w:val="24"/>
        </w:rPr>
        <w:t xml:space="preserve">Equality Act 2010: advice for schools DfE Feb 2013  </w:t>
      </w:r>
    </w:p>
    <w:p w14:paraId="4178B400" w14:textId="77777777" w:rsidR="00037CE6" w:rsidRDefault="00C53953">
      <w:pPr>
        <w:numPr>
          <w:ilvl w:val="0"/>
          <w:numId w:val="1"/>
        </w:numPr>
        <w:spacing w:after="5" w:line="249" w:lineRule="auto"/>
        <w:ind w:hanging="360"/>
        <w:jc w:val="left"/>
      </w:pPr>
      <w:r>
        <w:rPr>
          <w:sz w:val="23"/>
        </w:rPr>
        <w:t>Special Educational Needs and Disability Regulations 2014</w:t>
      </w:r>
      <w:r>
        <w:rPr>
          <w:sz w:val="24"/>
        </w:rPr>
        <w:t xml:space="preserve"> </w:t>
      </w:r>
    </w:p>
    <w:p w14:paraId="4E9E4AA7" w14:textId="77777777" w:rsidR="00037CE6" w:rsidRDefault="00C53953">
      <w:pPr>
        <w:numPr>
          <w:ilvl w:val="0"/>
          <w:numId w:val="1"/>
        </w:numPr>
        <w:spacing w:after="0" w:line="259" w:lineRule="auto"/>
        <w:ind w:hanging="360"/>
        <w:jc w:val="left"/>
      </w:pPr>
      <w:r>
        <w:rPr>
          <w:sz w:val="24"/>
        </w:rPr>
        <w:t xml:space="preserve">Special Educational Needs and Disabilities Code of Practice 0 – 25 (January 2015) (SEND CoP)  </w:t>
      </w:r>
    </w:p>
    <w:p w14:paraId="29A2BCAA" w14:textId="77777777" w:rsidR="00037CE6" w:rsidRDefault="00C53953">
      <w:pPr>
        <w:numPr>
          <w:ilvl w:val="0"/>
          <w:numId w:val="1"/>
        </w:numPr>
        <w:spacing w:after="0" w:line="259" w:lineRule="auto"/>
        <w:ind w:hanging="360"/>
        <w:jc w:val="left"/>
      </w:pPr>
      <w:r>
        <w:rPr>
          <w:sz w:val="24"/>
        </w:rPr>
        <w:t xml:space="preserve">Schools SEN Information Report Regulations 2015  </w:t>
      </w:r>
    </w:p>
    <w:p w14:paraId="632C90FC" w14:textId="77777777" w:rsidR="00037CE6" w:rsidRDefault="00C53953">
      <w:pPr>
        <w:numPr>
          <w:ilvl w:val="0"/>
          <w:numId w:val="1"/>
        </w:numPr>
        <w:spacing w:after="0" w:line="259" w:lineRule="auto"/>
        <w:ind w:hanging="360"/>
        <w:jc w:val="left"/>
      </w:pPr>
      <w:r>
        <w:rPr>
          <w:sz w:val="24"/>
        </w:rPr>
        <w:t xml:space="preserve">Current Statutory Guidance on Supporting pupils at school with medical conditions  </w:t>
      </w:r>
    </w:p>
    <w:p w14:paraId="36362853" w14:textId="5F8F63FD" w:rsidR="00037CE6" w:rsidRDefault="00C53953" w:rsidP="00946373">
      <w:pPr>
        <w:numPr>
          <w:ilvl w:val="0"/>
          <w:numId w:val="1"/>
        </w:numPr>
        <w:spacing w:after="0" w:line="259" w:lineRule="auto"/>
        <w:ind w:hanging="360"/>
        <w:jc w:val="left"/>
      </w:pPr>
      <w:r>
        <w:rPr>
          <w:sz w:val="24"/>
        </w:rPr>
        <w:t xml:space="preserve">School’s Safeguarding Policy </w:t>
      </w:r>
    </w:p>
    <w:p w14:paraId="0CCCED1C" w14:textId="2E39CCBB" w:rsidR="008C2789" w:rsidRPr="008C2789" w:rsidRDefault="008C2789">
      <w:pPr>
        <w:numPr>
          <w:ilvl w:val="0"/>
          <w:numId w:val="1"/>
        </w:numPr>
        <w:spacing w:after="0" w:line="259" w:lineRule="auto"/>
        <w:ind w:hanging="360"/>
        <w:jc w:val="left"/>
      </w:pPr>
      <w:r>
        <w:rPr>
          <w:sz w:val="24"/>
        </w:rPr>
        <w:t xml:space="preserve">Keeping Children </w:t>
      </w:r>
      <w:r w:rsidR="00946373">
        <w:rPr>
          <w:sz w:val="24"/>
        </w:rPr>
        <w:t>Safe in Education September 20</w:t>
      </w:r>
      <w:r w:rsidR="006F3107">
        <w:rPr>
          <w:sz w:val="24"/>
        </w:rPr>
        <w:t>25</w:t>
      </w:r>
    </w:p>
    <w:p w14:paraId="56B5CA0C" w14:textId="29646D96" w:rsidR="00037CE6" w:rsidRDefault="00C53953">
      <w:pPr>
        <w:numPr>
          <w:ilvl w:val="0"/>
          <w:numId w:val="1"/>
        </w:numPr>
        <w:spacing w:after="0" w:line="259" w:lineRule="auto"/>
        <w:ind w:hanging="360"/>
        <w:jc w:val="left"/>
      </w:pPr>
      <w:r>
        <w:rPr>
          <w:sz w:val="24"/>
        </w:rPr>
        <w:t xml:space="preserve">Current teachers’ standards  </w:t>
      </w:r>
    </w:p>
    <w:p w14:paraId="17151CA8" w14:textId="77777777" w:rsidR="00037CE6" w:rsidRDefault="00C53953">
      <w:pPr>
        <w:numPr>
          <w:ilvl w:val="0"/>
          <w:numId w:val="1"/>
        </w:numPr>
        <w:spacing w:after="0" w:line="259" w:lineRule="auto"/>
        <w:ind w:hanging="360"/>
        <w:jc w:val="left"/>
      </w:pPr>
      <w:r>
        <w:rPr>
          <w:sz w:val="24"/>
        </w:rPr>
        <w:t xml:space="preserve">Current teaching assistant standards  </w:t>
      </w:r>
    </w:p>
    <w:p w14:paraId="1FF91AE5" w14:textId="77777777" w:rsidR="00037CE6" w:rsidRDefault="00C53953">
      <w:pPr>
        <w:numPr>
          <w:ilvl w:val="0"/>
          <w:numId w:val="1"/>
        </w:numPr>
        <w:spacing w:after="0" w:line="259" w:lineRule="auto"/>
        <w:ind w:hanging="360"/>
        <w:jc w:val="left"/>
      </w:pPr>
      <w:r>
        <w:rPr>
          <w:sz w:val="24"/>
        </w:rPr>
        <w:t>School’s Accessibility Plan</w:t>
      </w:r>
      <w:r>
        <w:rPr>
          <w:rFonts w:ascii="Arial" w:eastAsia="Arial" w:hAnsi="Arial" w:cs="Arial"/>
          <w:sz w:val="24"/>
        </w:rPr>
        <w:t xml:space="preserve">  </w:t>
      </w:r>
    </w:p>
    <w:p w14:paraId="32899012" w14:textId="77777777" w:rsidR="00037CE6" w:rsidRDefault="00C53953">
      <w:pPr>
        <w:spacing w:after="0" w:line="242" w:lineRule="auto"/>
        <w:ind w:left="139" w:right="7525" w:firstLine="0"/>
        <w:jc w:val="left"/>
      </w:pPr>
      <w:r>
        <w:rPr>
          <w:rFonts w:ascii="Arial" w:eastAsia="Arial" w:hAnsi="Arial" w:cs="Arial"/>
          <w:sz w:val="24"/>
        </w:rPr>
        <w:t xml:space="preserve"> </w:t>
      </w:r>
      <w:r>
        <w:rPr>
          <w:rFonts w:ascii="Arial" w:eastAsia="Arial" w:hAnsi="Arial" w:cs="Arial"/>
          <w:i/>
          <w:sz w:val="24"/>
        </w:rPr>
        <w:t xml:space="preserve"> </w:t>
      </w:r>
      <w:r>
        <w:rPr>
          <w:rFonts w:ascii="Arial" w:eastAsia="Arial" w:hAnsi="Arial" w:cs="Arial"/>
          <w:i/>
          <w:sz w:val="24"/>
        </w:rPr>
        <w:tab/>
        <w:t xml:space="preserve"> </w:t>
      </w:r>
      <w:r>
        <w:br w:type="page"/>
      </w:r>
    </w:p>
    <w:p w14:paraId="6268C3F3" w14:textId="77777777" w:rsidR="00037CE6" w:rsidRDefault="00C53953">
      <w:pPr>
        <w:spacing w:after="148" w:line="259" w:lineRule="auto"/>
        <w:ind w:left="139" w:firstLine="0"/>
        <w:jc w:val="left"/>
      </w:pPr>
      <w:r>
        <w:rPr>
          <w:rFonts w:ascii="Arial" w:eastAsia="Arial" w:hAnsi="Arial" w:cs="Arial"/>
          <w:i/>
          <w:sz w:val="24"/>
        </w:rPr>
        <w:lastRenderedPageBreak/>
        <w:t xml:space="preserve">Contents </w:t>
      </w:r>
    </w:p>
    <w:p w14:paraId="68323111" w14:textId="77777777" w:rsidR="00037CE6" w:rsidRDefault="00C53953">
      <w:pPr>
        <w:spacing w:after="106"/>
        <w:ind w:right="2"/>
      </w:pPr>
      <w:r>
        <w:t xml:space="preserve">School Ethos .................................................................................................................................................................... 4 </w:t>
      </w:r>
    </w:p>
    <w:p w14:paraId="689159AD" w14:textId="77777777" w:rsidR="00037CE6" w:rsidRDefault="00C53953">
      <w:pPr>
        <w:spacing w:after="106"/>
        <w:ind w:left="369" w:right="2"/>
      </w:pPr>
      <w:r>
        <w:t xml:space="preserve">Objectives and aims ..................................................................................................................................................... 4 </w:t>
      </w:r>
    </w:p>
    <w:p w14:paraId="2B2A2F65" w14:textId="77777777" w:rsidR="00037CE6" w:rsidRDefault="00C53953">
      <w:pPr>
        <w:spacing w:after="168"/>
        <w:ind w:right="2"/>
      </w:pPr>
      <w:r>
        <w:t xml:space="preserve">    Areas of SEN…………………………………………………………………………………………………………………….………………………………………3 </w:t>
      </w:r>
    </w:p>
    <w:p w14:paraId="0C68FE9A" w14:textId="77777777" w:rsidR="00037CE6" w:rsidRDefault="00C53953">
      <w:pPr>
        <w:spacing w:after="106"/>
        <w:ind w:right="2"/>
      </w:pPr>
      <w:r>
        <w:t xml:space="preserve">How Do We Identify Pupils with SEND ............................................................................................................................ 6 </w:t>
      </w:r>
    </w:p>
    <w:p w14:paraId="32FC034F" w14:textId="77777777" w:rsidR="00037CE6" w:rsidRDefault="00C53953">
      <w:pPr>
        <w:spacing w:after="106"/>
        <w:ind w:left="369" w:right="2"/>
      </w:pPr>
      <w:r>
        <w:t xml:space="preserve">There are 4 broad areas of need ................................................................................................................................. 7 </w:t>
      </w:r>
    </w:p>
    <w:p w14:paraId="0917AB5E" w14:textId="77777777" w:rsidR="00037CE6" w:rsidRDefault="00C53953">
      <w:pPr>
        <w:spacing w:after="111"/>
        <w:ind w:right="2"/>
      </w:pPr>
      <w:r>
        <w:t xml:space="preserve">Special Education Provision ............................................................................................................................................. 7 </w:t>
      </w:r>
    </w:p>
    <w:p w14:paraId="6C15FB6E" w14:textId="77777777" w:rsidR="00037CE6" w:rsidRDefault="00C53953">
      <w:pPr>
        <w:spacing w:after="106"/>
        <w:ind w:left="369" w:right="2"/>
      </w:pPr>
      <w:r>
        <w:t xml:space="preserve">Involving Specialists ..................................................................................................................................................... 8 </w:t>
      </w:r>
    </w:p>
    <w:p w14:paraId="225B9357" w14:textId="77777777" w:rsidR="00037CE6" w:rsidRDefault="00C53953">
      <w:pPr>
        <w:spacing w:after="106"/>
        <w:ind w:right="2"/>
      </w:pPr>
      <w:r>
        <w:t xml:space="preserve">Transition ......................................................................................................................................................................... 9 </w:t>
      </w:r>
    </w:p>
    <w:p w14:paraId="2E302522" w14:textId="77777777" w:rsidR="00037CE6" w:rsidRDefault="00C53953">
      <w:pPr>
        <w:spacing w:after="106"/>
        <w:ind w:right="2"/>
      </w:pPr>
      <w:r>
        <w:t xml:space="preserve">Education, Health and Care Plans (EHCP) ........................................................................................................................ 9 </w:t>
      </w:r>
    </w:p>
    <w:p w14:paraId="080D497E" w14:textId="77777777" w:rsidR="00037CE6" w:rsidRDefault="00C53953">
      <w:pPr>
        <w:spacing w:after="106"/>
        <w:ind w:right="2"/>
      </w:pPr>
      <w:r>
        <w:t xml:space="preserve">Confidentiality ............................................................................................................................................................... 10 </w:t>
      </w:r>
    </w:p>
    <w:p w14:paraId="00C92CD6" w14:textId="77777777" w:rsidR="00037CE6" w:rsidRDefault="00C53953">
      <w:pPr>
        <w:spacing w:after="111"/>
        <w:ind w:right="2"/>
      </w:pPr>
      <w:r>
        <w:t xml:space="preserve">Roles and Responsibilities .............................................................................................................................................. 10 </w:t>
      </w:r>
    </w:p>
    <w:p w14:paraId="40C9BAD9" w14:textId="77777777" w:rsidR="00037CE6" w:rsidRDefault="00C53953">
      <w:pPr>
        <w:spacing w:after="106"/>
        <w:ind w:left="369" w:right="2"/>
      </w:pPr>
      <w:r>
        <w:t xml:space="preserve">Role of the Governors ................................................................................................................................................ 10 </w:t>
      </w:r>
    </w:p>
    <w:p w14:paraId="1611FE03" w14:textId="77777777" w:rsidR="00037CE6" w:rsidRDefault="00C53953">
      <w:pPr>
        <w:spacing w:after="106"/>
        <w:ind w:left="369" w:right="2"/>
      </w:pPr>
      <w:r>
        <w:t xml:space="preserve">Role of the SEN Governor .......................................................................................................................................... 11 </w:t>
      </w:r>
    </w:p>
    <w:p w14:paraId="4B4A7C9A" w14:textId="77777777" w:rsidR="00037CE6" w:rsidRDefault="00C53953">
      <w:pPr>
        <w:spacing w:after="106"/>
        <w:ind w:left="369" w:right="2"/>
      </w:pPr>
      <w:r>
        <w:t xml:space="preserve">Role of the Headteacher ............................................................................................................................................ 11 </w:t>
      </w:r>
    </w:p>
    <w:p w14:paraId="039AECAD" w14:textId="77777777" w:rsidR="00037CE6" w:rsidRDefault="00C53953">
      <w:pPr>
        <w:spacing w:after="106"/>
        <w:ind w:left="369" w:right="2"/>
      </w:pPr>
      <w:r>
        <w:t xml:space="preserve">Role of the SENCo ...................................................................................................................................................... 12 </w:t>
      </w:r>
    </w:p>
    <w:p w14:paraId="69765C52" w14:textId="77777777" w:rsidR="00037CE6" w:rsidRDefault="00C53953">
      <w:pPr>
        <w:spacing w:after="111"/>
        <w:ind w:left="369" w:right="2"/>
      </w:pPr>
      <w:r>
        <w:t xml:space="preserve">Role of class teachers/subject teachers ..................................................................................................................... 13 </w:t>
      </w:r>
    </w:p>
    <w:p w14:paraId="7CC0ADD2" w14:textId="77777777" w:rsidR="00037CE6" w:rsidRDefault="00C53953">
      <w:pPr>
        <w:spacing w:after="341"/>
        <w:ind w:left="369" w:right="2"/>
      </w:pPr>
      <w:r>
        <w:t xml:space="preserve">Role of all support staff (including MSAs, front line staff) ......................................................................................... 14 </w:t>
      </w:r>
    </w:p>
    <w:p w14:paraId="06D9510C" w14:textId="77777777" w:rsidR="00037CE6" w:rsidRDefault="00C53953">
      <w:pPr>
        <w:spacing w:after="0" w:line="259" w:lineRule="auto"/>
        <w:ind w:left="139" w:firstLine="0"/>
        <w:jc w:val="left"/>
      </w:pPr>
      <w:r>
        <w:rPr>
          <w:color w:val="2E74B4"/>
          <w:sz w:val="32"/>
        </w:rPr>
        <w:t xml:space="preserve"> </w:t>
      </w:r>
    </w:p>
    <w:p w14:paraId="5A06E14B" w14:textId="77777777" w:rsidR="00037CE6" w:rsidRDefault="00C53953">
      <w:pPr>
        <w:spacing w:after="78" w:line="216" w:lineRule="auto"/>
        <w:ind w:left="139" w:right="5110" w:firstLine="0"/>
        <w:jc w:val="left"/>
      </w:pPr>
      <w:r>
        <w:rPr>
          <w:rFonts w:ascii="Arial" w:eastAsia="Arial" w:hAnsi="Arial" w:cs="Arial"/>
          <w:i/>
          <w:color w:val="636363"/>
          <w:sz w:val="26"/>
        </w:rPr>
        <w:t xml:space="preserve"> </w:t>
      </w:r>
      <w:r>
        <w:rPr>
          <w:rFonts w:ascii="Arial" w:eastAsia="Arial" w:hAnsi="Arial" w:cs="Arial"/>
          <w:i/>
          <w:color w:val="2E74B4"/>
          <w:sz w:val="24"/>
        </w:rPr>
        <w:t xml:space="preserve">  </w:t>
      </w:r>
    </w:p>
    <w:p w14:paraId="54FDF354" w14:textId="77777777" w:rsidR="00037CE6" w:rsidRDefault="00C53953">
      <w:pPr>
        <w:spacing w:after="0" w:line="259" w:lineRule="auto"/>
        <w:ind w:left="247" w:firstLine="0"/>
        <w:jc w:val="center"/>
      </w:pPr>
      <w:r>
        <w:rPr>
          <w:rFonts w:ascii="Arial" w:eastAsia="Arial" w:hAnsi="Arial" w:cs="Arial"/>
          <w:i/>
          <w:color w:val="636363"/>
          <w:sz w:val="26"/>
        </w:rPr>
        <w:t>One family, branching out together</w:t>
      </w:r>
      <w:r>
        <w:t xml:space="preserve"> </w:t>
      </w:r>
    </w:p>
    <w:p w14:paraId="2D6CCBBD" w14:textId="77777777" w:rsidR="00037CE6" w:rsidRDefault="00C53953">
      <w:pPr>
        <w:spacing w:after="238" w:line="259" w:lineRule="auto"/>
        <w:ind w:left="139" w:firstLine="0"/>
        <w:jc w:val="left"/>
      </w:pPr>
      <w:r>
        <w:rPr>
          <w:color w:val="2E74B4"/>
          <w:sz w:val="32"/>
        </w:rPr>
        <w:t xml:space="preserve"> </w:t>
      </w:r>
    </w:p>
    <w:p w14:paraId="41D0CC8E" w14:textId="77777777" w:rsidR="00037CE6" w:rsidRDefault="00C53953">
      <w:pPr>
        <w:pStyle w:val="Heading1"/>
        <w:ind w:left="134"/>
      </w:pPr>
      <w:r>
        <w:t xml:space="preserve">School Ethos  </w:t>
      </w:r>
    </w:p>
    <w:p w14:paraId="02443496" w14:textId="77777777" w:rsidR="00037CE6" w:rsidRDefault="00C53953">
      <w:pPr>
        <w:spacing w:after="140" w:line="259" w:lineRule="auto"/>
        <w:ind w:left="139" w:firstLine="0"/>
        <w:jc w:val="left"/>
      </w:pPr>
      <w:r>
        <w:rPr>
          <w:i/>
          <w:sz w:val="24"/>
        </w:rPr>
        <w:t xml:space="preserve"> </w:t>
      </w:r>
    </w:p>
    <w:p w14:paraId="0DA21F89" w14:textId="77777777" w:rsidR="00037CE6" w:rsidRDefault="00C53953">
      <w:pPr>
        <w:spacing w:after="2" w:line="259" w:lineRule="auto"/>
        <w:ind w:left="139" w:firstLine="0"/>
        <w:jc w:val="left"/>
      </w:pPr>
      <w:r>
        <w:rPr>
          <w:color w:val="2E74B4"/>
        </w:rPr>
        <w:t xml:space="preserve">Objectives and aims </w:t>
      </w:r>
    </w:p>
    <w:p w14:paraId="1FA0715D" w14:textId="77777777" w:rsidR="00037CE6" w:rsidRDefault="00C53953">
      <w:pPr>
        <w:spacing w:after="169"/>
        <w:ind w:right="2"/>
      </w:pPr>
      <w:r>
        <w:t xml:space="preserve">This policy is written to ensure everyone working in our school is clear about the ethos, principles, procedures and practice for pupils with Special Educational Needs and Disabilities (SEND). Every adult within our school must follow this policy. We use </w:t>
      </w:r>
      <w:r>
        <w:rPr>
          <w:b/>
        </w:rPr>
        <w:t xml:space="preserve">‘must’ </w:t>
      </w:r>
      <w:r>
        <w:t xml:space="preserve">when referring to a </w:t>
      </w:r>
      <w:r>
        <w:rPr>
          <w:u w:val="single" w:color="000000"/>
        </w:rPr>
        <w:t>statutory</w:t>
      </w:r>
      <w:r>
        <w:t xml:space="preserve"> requirement.  </w:t>
      </w:r>
    </w:p>
    <w:p w14:paraId="6929B5CE" w14:textId="77777777" w:rsidR="00037CE6" w:rsidRDefault="00C53953">
      <w:pPr>
        <w:ind w:right="2"/>
      </w:pPr>
      <w:r>
        <w:t xml:space="preserve">All items in italics are taken directly from the </w:t>
      </w:r>
      <w:r>
        <w:rPr>
          <w:color w:val="0463C1"/>
          <w:u w:val="single" w:color="0463C1"/>
        </w:rPr>
        <w:t>SEND Code of Practice 2015</w:t>
      </w:r>
      <w:r>
        <w:t xml:space="preserve"> </w:t>
      </w:r>
    </w:p>
    <w:p w14:paraId="00308272" w14:textId="77777777" w:rsidR="00037CE6" w:rsidRDefault="00C53953">
      <w:pPr>
        <w:spacing w:after="0" w:line="259" w:lineRule="auto"/>
        <w:ind w:left="139" w:firstLine="0"/>
        <w:jc w:val="left"/>
      </w:pPr>
      <w:r>
        <w:t xml:space="preserve"> </w:t>
      </w:r>
    </w:p>
    <w:p w14:paraId="60090463" w14:textId="77777777" w:rsidR="00037CE6" w:rsidRDefault="00C53953">
      <w:pPr>
        <w:spacing w:after="0" w:line="249" w:lineRule="auto"/>
        <w:ind w:left="134" w:right="13"/>
      </w:pPr>
      <w:r>
        <w:rPr>
          <w:i/>
        </w:rPr>
        <w:t xml:space="preserve">6.1 All children and young people are entitled to an appropriate education, one that is appropriate to their needs, promotes high standards and the fulfilment of potential. This should enable them to:  </w:t>
      </w:r>
    </w:p>
    <w:p w14:paraId="54FA33EA" w14:textId="77777777" w:rsidR="00037CE6" w:rsidRDefault="00C53953">
      <w:pPr>
        <w:spacing w:after="0" w:line="259" w:lineRule="auto"/>
        <w:ind w:left="139" w:firstLine="0"/>
        <w:jc w:val="left"/>
      </w:pPr>
      <w:r>
        <w:rPr>
          <w:i/>
        </w:rPr>
        <w:t xml:space="preserve"> </w:t>
      </w:r>
    </w:p>
    <w:p w14:paraId="1DA67A17" w14:textId="77777777" w:rsidR="00037CE6" w:rsidRDefault="00C53953">
      <w:pPr>
        <w:numPr>
          <w:ilvl w:val="0"/>
          <w:numId w:val="2"/>
        </w:numPr>
        <w:spacing w:after="222" w:line="249" w:lineRule="auto"/>
        <w:ind w:right="2" w:hanging="360"/>
      </w:pPr>
      <w:r>
        <w:rPr>
          <w:i/>
        </w:rPr>
        <w:t xml:space="preserve">achieve their best  </w:t>
      </w:r>
    </w:p>
    <w:p w14:paraId="16A69548" w14:textId="77777777" w:rsidR="00037CE6" w:rsidRDefault="00C53953">
      <w:pPr>
        <w:numPr>
          <w:ilvl w:val="0"/>
          <w:numId w:val="2"/>
        </w:numPr>
        <w:spacing w:after="227" w:line="249" w:lineRule="auto"/>
        <w:ind w:right="2" w:hanging="360"/>
      </w:pPr>
      <w:r>
        <w:rPr>
          <w:i/>
        </w:rPr>
        <w:t xml:space="preserve">become confident individuals living fulfilled lives, and  </w:t>
      </w:r>
    </w:p>
    <w:p w14:paraId="0FB9A53B" w14:textId="77777777" w:rsidR="00037CE6" w:rsidRDefault="00C53953">
      <w:pPr>
        <w:numPr>
          <w:ilvl w:val="0"/>
          <w:numId w:val="2"/>
        </w:numPr>
        <w:spacing w:line="249" w:lineRule="auto"/>
        <w:ind w:right="2" w:hanging="360"/>
      </w:pPr>
      <w:r>
        <w:rPr>
          <w:i/>
        </w:rPr>
        <w:t xml:space="preserve">make a successful transition into adulthood, whether into employment, further or higher education or training  </w:t>
      </w:r>
    </w:p>
    <w:p w14:paraId="60047324" w14:textId="77777777" w:rsidR="00037CE6" w:rsidRDefault="00C53953">
      <w:pPr>
        <w:spacing w:after="0" w:line="259" w:lineRule="auto"/>
        <w:ind w:left="139" w:firstLine="0"/>
        <w:jc w:val="left"/>
      </w:pPr>
      <w:r>
        <w:t xml:space="preserve"> </w:t>
      </w:r>
    </w:p>
    <w:p w14:paraId="25C21A73" w14:textId="77777777" w:rsidR="00037CE6" w:rsidRDefault="00C53953">
      <w:pPr>
        <w:ind w:right="2"/>
      </w:pPr>
      <w:r>
        <w:lastRenderedPageBreak/>
        <w:t>Things we</w:t>
      </w:r>
      <w:r>
        <w:rPr>
          <w:b/>
        </w:rPr>
        <w:t xml:space="preserve"> must </w:t>
      </w:r>
      <w:r>
        <w:t xml:space="preserve">do:  </w:t>
      </w:r>
    </w:p>
    <w:p w14:paraId="227D769C" w14:textId="77777777" w:rsidR="00037CE6" w:rsidRDefault="00C53953">
      <w:pPr>
        <w:numPr>
          <w:ilvl w:val="0"/>
          <w:numId w:val="2"/>
        </w:numPr>
        <w:ind w:right="2" w:hanging="360"/>
      </w:pPr>
      <w:r>
        <w:t xml:space="preserve">use our </w:t>
      </w:r>
      <w:r>
        <w:rPr>
          <w:u w:val="single" w:color="000000"/>
        </w:rPr>
        <w:t>best endeavours</w:t>
      </w:r>
      <w:r>
        <w:t xml:space="preserve"> to make sure that a child with SEND gets the support they need – this means doing everything we can to meet the needs of children and young people with SEND  </w:t>
      </w:r>
    </w:p>
    <w:p w14:paraId="423C076D" w14:textId="77777777" w:rsidR="00037CE6" w:rsidRDefault="00C53953">
      <w:pPr>
        <w:numPr>
          <w:ilvl w:val="0"/>
          <w:numId w:val="2"/>
        </w:numPr>
        <w:ind w:right="2" w:hanging="360"/>
      </w:pPr>
      <w:r>
        <w:t xml:space="preserve">ensure that children and young people with SEND engage in the activities of the school alongside pupils who do not have SEND  </w:t>
      </w:r>
    </w:p>
    <w:p w14:paraId="13F5C8C0" w14:textId="77777777" w:rsidR="00037CE6" w:rsidRDefault="00C53953">
      <w:pPr>
        <w:numPr>
          <w:ilvl w:val="0"/>
          <w:numId w:val="2"/>
        </w:numPr>
        <w:ind w:right="2" w:hanging="360"/>
      </w:pPr>
      <w:r>
        <w:t xml:space="preserve">designate a teacher to be responsible for co-ordinating SEND provision – the Special Educational Needs coordinator, or SENCo  </w:t>
      </w:r>
    </w:p>
    <w:p w14:paraId="572333A8" w14:textId="77777777" w:rsidR="00037CE6" w:rsidRDefault="00C53953">
      <w:pPr>
        <w:numPr>
          <w:ilvl w:val="0"/>
          <w:numId w:val="2"/>
        </w:numPr>
        <w:ind w:right="2" w:hanging="360"/>
      </w:pPr>
      <w:r>
        <w:t xml:space="preserve">inform parents when we are making special educational provision for their child  </w:t>
      </w:r>
    </w:p>
    <w:p w14:paraId="7C819FED" w14:textId="77777777" w:rsidR="00037CE6" w:rsidRDefault="00C53953">
      <w:pPr>
        <w:numPr>
          <w:ilvl w:val="0"/>
          <w:numId w:val="2"/>
        </w:numPr>
        <w:ind w:right="2" w:hanging="360"/>
      </w:pPr>
      <w:r>
        <w:t xml:space="preserve">prepare a SEN information report, which we publish on our school website   </w:t>
      </w:r>
    </w:p>
    <w:p w14:paraId="13E13685" w14:textId="77777777" w:rsidR="00037CE6" w:rsidRDefault="00C53953">
      <w:pPr>
        <w:numPr>
          <w:ilvl w:val="0"/>
          <w:numId w:val="2"/>
        </w:numPr>
        <w:ind w:right="2" w:hanging="360"/>
      </w:pPr>
      <w:r>
        <w:t xml:space="preserve">state our arrangements for the admission of disabled children,  </w:t>
      </w:r>
    </w:p>
    <w:p w14:paraId="41F543B0" w14:textId="77777777" w:rsidR="00037CE6" w:rsidRDefault="00C53953">
      <w:pPr>
        <w:numPr>
          <w:ilvl w:val="0"/>
          <w:numId w:val="2"/>
        </w:numPr>
        <w:ind w:right="2" w:hanging="360"/>
      </w:pPr>
      <w:r>
        <w:t xml:space="preserve">state the steps being taken to prevent disabled children from being treated less favourably than others,  </w:t>
      </w:r>
    </w:p>
    <w:p w14:paraId="793299B1" w14:textId="77777777" w:rsidR="00037CE6" w:rsidRDefault="00C53953">
      <w:pPr>
        <w:numPr>
          <w:ilvl w:val="0"/>
          <w:numId w:val="2"/>
        </w:numPr>
        <w:ind w:right="2" w:hanging="360"/>
      </w:pPr>
      <w:r>
        <w:t xml:space="preserve">recognise that children and young people with SEND face additional safeguarding challenges </w:t>
      </w:r>
    </w:p>
    <w:p w14:paraId="253F0494" w14:textId="77777777" w:rsidR="00037CE6" w:rsidRDefault="00C53953">
      <w:pPr>
        <w:numPr>
          <w:ilvl w:val="0"/>
          <w:numId w:val="2"/>
        </w:numPr>
        <w:ind w:right="2" w:hanging="360"/>
      </w:pPr>
      <w:r>
        <w:t xml:space="preserve">provide facilities to enable access to our school for disabled children and publish our </w:t>
      </w:r>
      <w:r>
        <w:rPr>
          <w:u w:val="single" w:color="000000"/>
        </w:rPr>
        <w:t>accessibility plan</w:t>
      </w:r>
      <w:r>
        <w:t xml:space="preserve"> on our school website showing how we plan to improve access progressively over time </w:t>
      </w:r>
    </w:p>
    <w:p w14:paraId="7D9F5D2E" w14:textId="77777777" w:rsidR="00037CE6" w:rsidRDefault="00C53953">
      <w:pPr>
        <w:numPr>
          <w:ilvl w:val="0"/>
          <w:numId w:val="2"/>
        </w:numPr>
        <w:ind w:right="2" w:hanging="360"/>
      </w:pPr>
      <w:r>
        <w:t xml:space="preserve">have due regard to the general duties to promote disability equality.  </w:t>
      </w:r>
    </w:p>
    <w:p w14:paraId="65C6AF7C" w14:textId="77777777" w:rsidR="00037CE6" w:rsidRDefault="00C53953">
      <w:pPr>
        <w:spacing w:after="0" w:line="259" w:lineRule="auto"/>
        <w:ind w:left="139" w:firstLine="0"/>
        <w:jc w:val="left"/>
      </w:pPr>
      <w:r>
        <w:t xml:space="preserve"> </w:t>
      </w:r>
    </w:p>
    <w:p w14:paraId="124718F8" w14:textId="77777777" w:rsidR="00037CE6" w:rsidRDefault="00C53953">
      <w:pPr>
        <w:ind w:right="2"/>
      </w:pPr>
      <w:r>
        <w:t xml:space="preserve">A member of our governing body or a sub-committee has specific oversight of the school’s arrangements for SEN and disability. This person is identified on the front page.  All school leaders will regularly review how expertise and resources to address SEN can be used to build the quality of whole-school provision as part of our approach to school improvement.  </w:t>
      </w:r>
    </w:p>
    <w:p w14:paraId="4C958B4E" w14:textId="77777777" w:rsidR="00037CE6" w:rsidRDefault="00C53953">
      <w:pPr>
        <w:spacing w:after="0" w:line="259" w:lineRule="auto"/>
        <w:ind w:left="139" w:firstLine="0"/>
        <w:jc w:val="left"/>
      </w:pPr>
      <w:r>
        <w:t xml:space="preserve"> </w:t>
      </w:r>
    </w:p>
    <w:p w14:paraId="200E056E" w14:textId="77777777" w:rsidR="00037CE6" w:rsidRDefault="00C53953">
      <w:pPr>
        <w:ind w:right="2"/>
      </w:pPr>
      <w:r>
        <w:t xml:space="preserve">The quality of education and the progress made by pupils with SEN is a core part of our school’s performance management arrangements and its approach to professional development for all teaching and support staff. In addition, this also contributes to our school self-evaluation.  </w:t>
      </w:r>
    </w:p>
    <w:p w14:paraId="518B1602" w14:textId="77777777" w:rsidR="006F3107" w:rsidRDefault="006F3107" w:rsidP="006F4646">
      <w:pPr>
        <w:ind w:left="0" w:firstLine="0"/>
      </w:pPr>
    </w:p>
    <w:p w14:paraId="2DAA5923" w14:textId="7689FBA9" w:rsidR="006F4646" w:rsidRDefault="006F4646" w:rsidP="006F4646">
      <w:pPr>
        <w:pStyle w:val="Heading2"/>
      </w:pPr>
      <w:r>
        <w:t>Special Educational Need</w:t>
      </w:r>
      <w:r>
        <w:t>s and Disabilities (KCSIE 2025)</w:t>
      </w:r>
    </w:p>
    <w:p w14:paraId="3D3ECE63" w14:textId="77777777" w:rsidR="006F4646" w:rsidRPr="006F4646" w:rsidRDefault="006F4646" w:rsidP="006F4646">
      <w:bookmarkStart w:id="0" w:name="_GoBack"/>
      <w:bookmarkEnd w:id="0"/>
    </w:p>
    <w:p w14:paraId="7B2A6D8D" w14:textId="77777777" w:rsidR="006F4646" w:rsidRDefault="006F4646" w:rsidP="006F4646">
      <w:r>
        <w:t xml:space="preserve">The school is committed to inclusive safeguarding practice for pupils with SEND. Language used in this policy aligns with the current </w:t>
      </w:r>
      <w:r>
        <w:rPr>
          <w:rStyle w:val="Strong"/>
        </w:rPr>
        <w:t>SEND Code of Practice</w:t>
      </w:r>
      <w:r>
        <w:t xml:space="preserve"> and the guidance set out in </w:t>
      </w:r>
      <w:r>
        <w:rPr>
          <w:rStyle w:val="Strong"/>
        </w:rPr>
        <w:t>Keeping Children Safe in Education (KCSIE) 2025</w:t>
      </w:r>
      <w:r>
        <w:t xml:space="preserve">. For example, the term </w:t>
      </w:r>
      <w:r>
        <w:rPr>
          <w:rStyle w:val="Emphasis"/>
        </w:rPr>
        <w:t>autism</w:t>
      </w:r>
      <w:r>
        <w:t xml:space="preserve"> is used in place of outdated terms such as </w:t>
      </w:r>
      <w:r>
        <w:rPr>
          <w:rStyle w:val="Emphasis"/>
        </w:rPr>
        <w:t>spectrum disorder</w:t>
      </w:r>
      <w:r>
        <w:t>.</w:t>
      </w:r>
    </w:p>
    <w:p w14:paraId="25B9B242" w14:textId="77777777" w:rsidR="006F4646" w:rsidRDefault="006F4646" w:rsidP="006F4646">
      <w:r>
        <w:t>Staff receive training to understand how SEND can present additional safeguarding challenges, particularly regarding communication and vulnerability. The school recognises that children with SEND may be more susceptible to peer-on-peer abuse, bullying, and online risks, as highlighted in KCSIE 2025, and ensures that these vulnerabilities are considered within safeguarding procedures.</w:t>
      </w:r>
    </w:p>
    <w:p w14:paraId="5FF86784" w14:textId="77777777" w:rsidR="006F4646" w:rsidRDefault="006F4646" w:rsidP="006F4646">
      <w:r>
        <w:t>The school also recognises that pupils with SEND may require additional support to access learning and to feel safe, included, and valued within the school community. Reasonable adjustments will be made to remove barriers to participation, and individual needs will be considered in safeguarding, teaching, assessment, and behaviour management. The SENDCo works closely with class teachers, parents, and external professionals to ensure that the right support is in place. All staff are expected to adopt a person-centred approach, promoting independence while ensuring that safeguarding and well-being remain a priority.</w:t>
      </w:r>
    </w:p>
    <w:p w14:paraId="5FD82158" w14:textId="36B43986" w:rsidR="006F3107" w:rsidRPr="006F3107" w:rsidRDefault="006F3107" w:rsidP="006F3107"/>
    <w:p w14:paraId="54F31B7C" w14:textId="77777777" w:rsidR="00037CE6" w:rsidRDefault="00C53953">
      <w:pPr>
        <w:spacing w:after="314" w:line="259" w:lineRule="auto"/>
        <w:ind w:left="139" w:firstLine="0"/>
        <w:jc w:val="left"/>
      </w:pPr>
      <w:r>
        <w:t xml:space="preserve"> </w:t>
      </w:r>
    </w:p>
    <w:p w14:paraId="0D724BAD" w14:textId="77777777" w:rsidR="00037CE6" w:rsidRDefault="00C53953">
      <w:pPr>
        <w:pStyle w:val="Heading1"/>
        <w:ind w:left="134"/>
      </w:pPr>
      <w:r>
        <w:t xml:space="preserve">Areas of SEN need </w:t>
      </w:r>
    </w:p>
    <w:p w14:paraId="74CDE756" w14:textId="77777777" w:rsidR="00037CE6" w:rsidRDefault="00C53953">
      <w:pPr>
        <w:ind w:right="2"/>
      </w:pPr>
      <w:r>
        <w:t xml:space="preserve">Within the White Rose Federation, we have taken on the holistic approach of ensuring that our curriculum is inclusive of all needs. It is our belief that all children should be given equal opportunities to thrive and succeed with specialist provisions and adaptations being made to support our pupils with SEN. </w:t>
      </w:r>
    </w:p>
    <w:p w14:paraId="1A30D6FD" w14:textId="77777777" w:rsidR="00037CE6" w:rsidRDefault="00C53953">
      <w:pPr>
        <w:spacing w:after="163" w:line="265" w:lineRule="auto"/>
        <w:ind w:left="139" w:firstLine="0"/>
      </w:pPr>
      <w:r>
        <w:rPr>
          <w:rFonts w:ascii="Arial" w:eastAsia="Arial" w:hAnsi="Arial" w:cs="Arial"/>
          <w:i/>
          <w:sz w:val="21"/>
        </w:rPr>
        <w:lastRenderedPageBreak/>
        <w:t xml:space="preserve">Children and young people with SEN all have learning difficulties or disabilities that make it harder for them to learn than most children and young people of the same age. These children and young people may need extra or different help from that given to others, if only for a short while. </w:t>
      </w:r>
    </w:p>
    <w:p w14:paraId="5EB46E6B" w14:textId="77777777" w:rsidR="00037CE6" w:rsidRDefault="00C53953">
      <w:pPr>
        <w:spacing w:after="193" w:line="265" w:lineRule="auto"/>
        <w:ind w:left="139" w:firstLine="0"/>
      </w:pPr>
      <w:r>
        <w:rPr>
          <w:rFonts w:ascii="Arial" w:eastAsia="Arial" w:hAnsi="Arial" w:cs="Arial"/>
          <w:i/>
          <w:sz w:val="21"/>
        </w:rPr>
        <w:t xml:space="preserve">These additional needs can be divided into four areas of SEN: </w:t>
      </w:r>
    </w:p>
    <w:p w14:paraId="4AFCD5CA" w14:textId="77777777" w:rsidR="00037CE6" w:rsidRDefault="00C53953">
      <w:pPr>
        <w:numPr>
          <w:ilvl w:val="0"/>
          <w:numId w:val="3"/>
        </w:numPr>
        <w:spacing w:after="29" w:line="265" w:lineRule="auto"/>
        <w:ind w:hanging="360"/>
      </w:pPr>
      <w:r>
        <w:rPr>
          <w:rFonts w:ascii="Arial" w:eastAsia="Arial" w:hAnsi="Arial" w:cs="Arial"/>
          <w:i/>
          <w:sz w:val="21"/>
        </w:rPr>
        <w:t xml:space="preserve">Communicating and interacting – for example, understanding spoken language, clarity of speech or appropriateness of interaction </w:t>
      </w:r>
    </w:p>
    <w:p w14:paraId="60A274D5" w14:textId="77777777" w:rsidR="00037CE6" w:rsidRDefault="00C53953">
      <w:pPr>
        <w:numPr>
          <w:ilvl w:val="0"/>
          <w:numId w:val="3"/>
        </w:numPr>
        <w:spacing w:after="29" w:line="265" w:lineRule="auto"/>
        <w:ind w:hanging="360"/>
      </w:pPr>
      <w:r>
        <w:rPr>
          <w:rFonts w:ascii="Arial" w:eastAsia="Arial" w:hAnsi="Arial" w:cs="Arial"/>
          <w:i/>
          <w:sz w:val="21"/>
        </w:rPr>
        <w:t xml:space="preserve">Cognition and learning – for example, where children and young people learn at a slower pace than others their age or have difficulties with organisation and memory skills, or have a specific difficulty affecting one particular part of their learning such as in literacy or numeracy </w:t>
      </w:r>
    </w:p>
    <w:p w14:paraId="5368F009" w14:textId="77777777" w:rsidR="00037CE6" w:rsidRDefault="00C53953">
      <w:pPr>
        <w:numPr>
          <w:ilvl w:val="0"/>
          <w:numId w:val="3"/>
        </w:numPr>
        <w:spacing w:after="29" w:line="265" w:lineRule="auto"/>
        <w:ind w:hanging="360"/>
      </w:pPr>
      <w:r>
        <w:rPr>
          <w:rFonts w:ascii="Arial" w:eastAsia="Arial" w:hAnsi="Arial" w:cs="Arial"/>
          <w:i/>
          <w:sz w:val="21"/>
        </w:rPr>
        <w:t xml:space="preserve">Social, emotional and mental health difficulties – for example, where children and young people have difficulty in managing their relationships with other people, are withdrawn, or if they behave in ways that may hinder their and other children’s learning, or that have an impact on their health and wellbeing </w:t>
      </w:r>
    </w:p>
    <w:p w14:paraId="7BCD6F3E" w14:textId="77777777" w:rsidR="00037CE6" w:rsidRDefault="00C53953">
      <w:pPr>
        <w:numPr>
          <w:ilvl w:val="0"/>
          <w:numId w:val="3"/>
        </w:numPr>
        <w:spacing w:after="163" w:line="265" w:lineRule="auto"/>
        <w:ind w:hanging="360"/>
      </w:pPr>
      <w:r>
        <w:rPr>
          <w:rFonts w:ascii="Arial" w:eastAsia="Arial" w:hAnsi="Arial" w:cs="Arial"/>
          <w:i/>
          <w:sz w:val="21"/>
        </w:rPr>
        <w:t xml:space="preserve">Sensory and/or physical needs – for example, children and young people with visual and/or hearing impairments, or a physical need that means they must have additional ongoing support and equipment. </w:t>
      </w:r>
    </w:p>
    <w:p w14:paraId="72B60C25" w14:textId="77777777" w:rsidR="00037CE6" w:rsidRDefault="00C53953">
      <w:pPr>
        <w:spacing w:after="169"/>
        <w:ind w:right="2"/>
      </w:pPr>
      <w:r>
        <w:t xml:space="preserve">The three most commonly asked about special educational needs are Autism Spectrum Disorder, Attention Deficit Hyperactivity Disorder and Dyslexia. Our approach to these needs is as follows: </w:t>
      </w:r>
    </w:p>
    <w:p w14:paraId="4CFCCBFF" w14:textId="77777777" w:rsidR="00037CE6" w:rsidRDefault="00C53953">
      <w:pPr>
        <w:spacing w:after="168"/>
        <w:ind w:right="2"/>
      </w:pPr>
      <w:r>
        <w:t xml:space="preserve">Autism Spectrum Disorder (ASD) - ASD is a developmental disability caused by differences in the brain. Children with ASD will commonly have problems with social communication, interactions, restricted or repetitive behaviours and hyper-fixated interests. As a federation, we are trained to identify the early signs of ASD and will have ongoing communication with parents about our observations. Our SEN ethos has a range of techniques such as visual timetables, ear defenders, use of Widgit (Communication Symbols) etc. that caters to their need. Should parents want to seek a diagnosis, this can be done by requesting a screening from their GP. Alternatively, parents can seek the support for screening and diagnosis from CAMHS, should they need it.  </w:t>
      </w:r>
    </w:p>
    <w:p w14:paraId="192AC67D" w14:textId="77777777" w:rsidR="00037CE6" w:rsidRDefault="00C53953">
      <w:pPr>
        <w:spacing w:after="168"/>
        <w:ind w:right="2"/>
      </w:pPr>
      <w:r>
        <w:t xml:space="preserve">Attention Deficit Hyperactivity Disorder (ADHD) - ADHD is a behavioural disorder that will often present with children appearing restless, having trouble concentrating and acting on impulse. Again, our curriculum uses a range of resources to ensure that children with ADHD receive equal opportunities within their curriculum. These resources include movement and sensory breaks, wiggle cushions and a tailored timetable to suit their ADHD needs. Diagnosis and screening should be requested through the local GP where the school will be given the opportunity to share their input on the diagnosis. </w:t>
      </w:r>
    </w:p>
    <w:p w14:paraId="190D5C84" w14:textId="77777777" w:rsidR="00037CE6" w:rsidRDefault="00C53953">
      <w:pPr>
        <w:spacing w:after="164"/>
        <w:ind w:right="2"/>
      </w:pPr>
      <w:r>
        <w:t xml:space="preserve">Dyslexia - As a federation, we strive to be inclusive of dyslexia rather than seek diagnosis. We adopt a dyslexia approach to our curriculum through the resources and techniques used to implement a holistic curriculum. High quality teaching strategies and tailored interventions will be used to support progress in children who are not meeting age-related expectations. If parents are still concerned regarding dyslexia, parents may discuss this with their GP but please be advised that due to the difficulties in identifying dyslexia signs and symptoms, GP’s will commonly advise implementing dyslexia screening from the age of 9 years old. </w:t>
      </w:r>
    </w:p>
    <w:p w14:paraId="30A2E2C9" w14:textId="77777777" w:rsidR="00037CE6" w:rsidRDefault="00C53953">
      <w:pPr>
        <w:spacing w:after="0" w:line="259" w:lineRule="auto"/>
        <w:ind w:left="139" w:firstLine="0"/>
        <w:jc w:val="left"/>
      </w:pPr>
      <w:r>
        <w:t xml:space="preserve"> </w:t>
      </w:r>
    </w:p>
    <w:p w14:paraId="73E300A6" w14:textId="77777777" w:rsidR="00037CE6" w:rsidRDefault="00C53953">
      <w:pPr>
        <w:spacing w:after="0" w:line="259" w:lineRule="auto"/>
        <w:ind w:left="139" w:firstLine="0"/>
        <w:jc w:val="left"/>
      </w:pPr>
      <w:r>
        <w:rPr>
          <w:sz w:val="24"/>
        </w:rPr>
        <w:t xml:space="preserve"> </w:t>
      </w:r>
    </w:p>
    <w:p w14:paraId="669CD305" w14:textId="77777777" w:rsidR="00037CE6" w:rsidRDefault="00C53953">
      <w:pPr>
        <w:pStyle w:val="Heading1"/>
        <w:ind w:left="134"/>
      </w:pPr>
      <w:r>
        <w:t xml:space="preserve">How Do Teachers Identify Pupils with SEND </w:t>
      </w:r>
    </w:p>
    <w:p w14:paraId="29584441" w14:textId="77777777" w:rsidR="00037CE6" w:rsidRDefault="00C53953">
      <w:pPr>
        <w:pStyle w:val="Heading2"/>
        <w:spacing w:after="119"/>
        <w:ind w:left="134" w:right="4163"/>
      </w:pPr>
      <w:r>
        <w:rPr>
          <w:b/>
          <w:color w:val="000000"/>
          <w:sz w:val="24"/>
        </w:rPr>
        <w:t xml:space="preserve">See </w:t>
      </w:r>
      <w:r>
        <w:t>Flowchart for teachers</w:t>
      </w:r>
      <w:r>
        <w:rPr>
          <w:b/>
          <w:color w:val="000000"/>
          <w:sz w:val="24"/>
        </w:rPr>
        <w:t xml:space="preserve"> </w:t>
      </w:r>
    </w:p>
    <w:p w14:paraId="3A3F387F" w14:textId="77777777" w:rsidR="00037CE6" w:rsidRDefault="00C53953">
      <w:pPr>
        <w:spacing w:line="249" w:lineRule="auto"/>
        <w:ind w:left="134" w:right="13"/>
      </w:pPr>
      <w:r>
        <w:rPr>
          <w:i/>
        </w:rPr>
        <w:t xml:space="preserve">6.2 Every school is required to identify and address the SEN of the pupils that they support.  </w:t>
      </w:r>
    </w:p>
    <w:p w14:paraId="26673389" w14:textId="77777777" w:rsidR="00037CE6" w:rsidRDefault="00C53953">
      <w:pPr>
        <w:spacing w:after="0" w:line="259" w:lineRule="auto"/>
        <w:ind w:left="139" w:firstLine="0"/>
        <w:jc w:val="left"/>
      </w:pPr>
      <w:r>
        <w:t xml:space="preserve"> </w:t>
      </w:r>
    </w:p>
    <w:p w14:paraId="6030C89D" w14:textId="77777777" w:rsidR="00037CE6" w:rsidRDefault="00C53953">
      <w:pPr>
        <w:spacing w:after="0" w:line="249" w:lineRule="auto"/>
        <w:ind w:left="134" w:right="13"/>
      </w:pPr>
      <w:r>
        <w:rPr>
          <w:i/>
        </w:rPr>
        <w:t xml:space="preserve">6.36 Teachers are responsible and accountable for the progress and development of the pupils in their class, including where pupils access support from teaching assistants or specialist staff.  </w:t>
      </w:r>
    </w:p>
    <w:p w14:paraId="4A8D1191" w14:textId="77777777" w:rsidR="00037CE6" w:rsidRDefault="00C53953">
      <w:pPr>
        <w:spacing w:after="0" w:line="259" w:lineRule="auto"/>
        <w:ind w:left="139" w:firstLine="0"/>
        <w:jc w:val="left"/>
      </w:pPr>
      <w:r>
        <w:t xml:space="preserve"> </w:t>
      </w:r>
    </w:p>
    <w:p w14:paraId="20E7BC0C" w14:textId="77777777" w:rsidR="00037CE6" w:rsidRDefault="00C53953">
      <w:pPr>
        <w:ind w:right="2"/>
      </w:pPr>
      <w:r>
        <w:t xml:space="preserve">The identification of SEN is built into our overall approach to monitoring the progress and development of all our pupils.  </w:t>
      </w:r>
    </w:p>
    <w:p w14:paraId="7525E010" w14:textId="77777777" w:rsidR="00037CE6" w:rsidRDefault="00C53953">
      <w:pPr>
        <w:spacing w:after="0" w:line="259" w:lineRule="auto"/>
        <w:ind w:left="139" w:firstLine="0"/>
        <w:jc w:val="left"/>
      </w:pPr>
      <w:r>
        <w:lastRenderedPageBreak/>
        <w:t xml:space="preserve"> </w:t>
      </w:r>
    </w:p>
    <w:p w14:paraId="4911BF7F" w14:textId="77777777" w:rsidR="00037CE6" w:rsidRDefault="00C53953">
      <w:pPr>
        <w:ind w:right="2"/>
      </w:pPr>
      <w:r>
        <w:t xml:space="preserve">The steps below outline the process that you as a teacher will follow to identify pupils with SEN.  </w:t>
      </w:r>
    </w:p>
    <w:p w14:paraId="48EC4460" w14:textId="77777777" w:rsidR="00037CE6" w:rsidRDefault="00C53953">
      <w:pPr>
        <w:spacing w:after="0" w:line="259" w:lineRule="auto"/>
        <w:ind w:left="139" w:firstLine="0"/>
        <w:jc w:val="left"/>
      </w:pPr>
      <w:r>
        <w:t xml:space="preserve"> </w:t>
      </w:r>
    </w:p>
    <w:p w14:paraId="2B07FD87" w14:textId="77777777" w:rsidR="00037CE6" w:rsidRDefault="00C53953">
      <w:pPr>
        <w:numPr>
          <w:ilvl w:val="0"/>
          <w:numId w:val="4"/>
        </w:numPr>
        <w:ind w:right="2" w:hanging="360"/>
      </w:pPr>
      <w:r>
        <w:t xml:space="preserve">Any child who gives you a concern whether it is due to a lack of academic progress, development or social need will be noted and </w:t>
      </w:r>
      <w:r>
        <w:rPr>
          <w:u w:val="single" w:color="000000"/>
        </w:rPr>
        <w:t>dated</w:t>
      </w:r>
      <w:r>
        <w:t xml:space="preserve"> on the child’s records. This is referred to as a </w:t>
      </w:r>
      <w:r>
        <w:rPr>
          <w:b/>
        </w:rPr>
        <w:t>‘</w:t>
      </w:r>
      <w:r>
        <w:rPr>
          <w:b/>
          <w:i/>
        </w:rPr>
        <w:t>short note</w:t>
      </w:r>
      <w:r>
        <w:rPr>
          <w:b/>
        </w:rPr>
        <w:t>’</w:t>
      </w:r>
      <w:r>
        <w:t xml:space="preserve"> in the SEND CoP (Code of Practice). It is imperative that your initial concern is logged and dated. We use a ‘</w:t>
      </w:r>
      <w:r>
        <w:rPr>
          <w:u w:val="single" w:color="000000"/>
        </w:rPr>
        <w:t>chronology of support and</w:t>
      </w:r>
      <w:r>
        <w:t xml:space="preserve"> </w:t>
      </w:r>
      <w:r>
        <w:rPr>
          <w:u w:val="single" w:color="000000"/>
        </w:rPr>
        <w:t>involvement’</w:t>
      </w:r>
      <w:r>
        <w:t xml:space="preserve"> log which is recorded on CPOMs. Inform Head of School and SENCo (Special Educational Needs Coordinator) of your concern within 2 working days. (If there is a child protection issue then our school’s safeguarding procedures </w:t>
      </w:r>
      <w:r>
        <w:rPr>
          <w:b/>
        </w:rPr>
        <w:t>MUST</w:t>
      </w:r>
      <w:r>
        <w:t xml:space="preserve"> be followed). </w:t>
      </w:r>
    </w:p>
    <w:p w14:paraId="6C95F809" w14:textId="77777777" w:rsidR="00037CE6" w:rsidRDefault="00C53953">
      <w:pPr>
        <w:spacing w:after="0" w:line="259" w:lineRule="auto"/>
        <w:ind w:left="859" w:firstLine="0"/>
        <w:jc w:val="left"/>
      </w:pPr>
      <w:r>
        <w:t xml:space="preserve"> </w:t>
      </w:r>
    </w:p>
    <w:p w14:paraId="505962DC" w14:textId="77777777" w:rsidR="00037CE6" w:rsidRDefault="00C53953">
      <w:pPr>
        <w:numPr>
          <w:ilvl w:val="0"/>
          <w:numId w:val="4"/>
        </w:numPr>
        <w:ind w:right="2" w:hanging="360"/>
      </w:pPr>
      <w:r>
        <w:t xml:space="preserve">If a parent or pupil also raises a concern, this must be taken seriously and we must listen to these concerns. These will be noted and dated on the child’s records, as above. Again, inform Head of School and SENCo of their concern within 2 working days and log as above. (If there is a child protection issue then our school’s safeguarding procedures </w:t>
      </w:r>
      <w:r>
        <w:rPr>
          <w:b/>
        </w:rPr>
        <w:t>MUST</w:t>
      </w:r>
      <w:r>
        <w:t xml:space="preserve"> be followed) </w:t>
      </w:r>
    </w:p>
    <w:p w14:paraId="103279DA" w14:textId="77777777" w:rsidR="00037CE6" w:rsidRDefault="00C53953">
      <w:pPr>
        <w:spacing w:after="0" w:line="259" w:lineRule="auto"/>
        <w:ind w:left="859" w:firstLine="0"/>
        <w:jc w:val="left"/>
      </w:pPr>
      <w:r>
        <w:t xml:space="preserve"> </w:t>
      </w:r>
    </w:p>
    <w:p w14:paraId="7B795132" w14:textId="77777777" w:rsidR="00037CE6" w:rsidRDefault="00C53953">
      <w:pPr>
        <w:numPr>
          <w:ilvl w:val="0"/>
          <w:numId w:val="4"/>
        </w:numPr>
        <w:ind w:right="2" w:hanging="360"/>
      </w:pPr>
      <w:r>
        <w:t xml:space="preserve">N.B. At this point the child is </w:t>
      </w:r>
      <w:r>
        <w:rPr>
          <w:u w:val="single" w:color="000000"/>
        </w:rPr>
        <w:t>not</w:t>
      </w:r>
      <w:r>
        <w:t xml:space="preserve"> regarded as having SEN. How well the child responds or otherwise to the adjustments will determine if s/he has SEN.  </w:t>
      </w:r>
    </w:p>
    <w:p w14:paraId="782CE36C" w14:textId="77777777" w:rsidR="00037CE6" w:rsidRDefault="00C53953">
      <w:pPr>
        <w:spacing w:after="0" w:line="259" w:lineRule="auto"/>
        <w:ind w:left="859" w:firstLine="0"/>
        <w:jc w:val="left"/>
      </w:pPr>
      <w:r>
        <w:rPr>
          <w:sz w:val="24"/>
        </w:rPr>
        <w:t xml:space="preserve"> </w:t>
      </w:r>
    </w:p>
    <w:p w14:paraId="6D1D949A" w14:textId="77777777" w:rsidR="00037CE6" w:rsidRDefault="00C53953">
      <w:pPr>
        <w:numPr>
          <w:ilvl w:val="0"/>
          <w:numId w:val="4"/>
        </w:numPr>
        <w:ind w:right="2" w:hanging="360"/>
      </w:pPr>
      <w:r>
        <w:t xml:space="preserve">The Class teacher will discuss the concerns </w:t>
      </w:r>
      <w:r>
        <w:rPr>
          <w:u w:val="single" w:color="000000"/>
        </w:rPr>
        <w:t>informally</w:t>
      </w:r>
      <w:r>
        <w:t xml:space="preserve"> with the parent and gather information about what the possible barrier to learning is. Our SENCo will support you, if required. You will make any reasonable adjustments to your teaching that are required and report at the next pupil progress meeting on the impact of your adjustments (or at the next agreed time – this will be a maximum period of one term). </w:t>
      </w:r>
    </w:p>
    <w:p w14:paraId="22DAC737" w14:textId="77777777" w:rsidR="00037CE6" w:rsidRDefault="00C53953">
      <w:pPr>
        <w:spacing w:after="0" w:line="259" w:lineRule="auto"/>
        <w:ind w:left="859" w:firstLine="0"/>
        <w:jc w:val="left"/>
      </w:pPr>
      <w:r>
        <w:t xml:space="preserve"> </w:t>
      </w:r>
    </w:p>
    <w:p w14:paraId="3E1958C8" w14:textId="77777777" w:rsidR="00037CE6" w:rsidRDefault="00C53953">
      <w:pPr>
        <w:spacing w:after="10" w:line="249" w:lineRule="auto"/>
        <w:ind w:left="869" w:right="13"/>
      </w:pPr>
      <w:r>
        <w:rPr>
          <w:i/>
        </w:rPr>
        <w:t xml:space="preserve">6.21 Persistent disruptive or withdrawn behaviours do not necessarily mean that the child has SEN. Where there are concerns this needs to be logged and an assessment made by the class teacher, supported by the SENCo, if required. This is to determine whether there are any causal factors such as unidentified learning difficulties, difficulties with communication or mental health issues.  </w:t>
      </w:r>
    </w:p>
    <w:p w14:paraId="6D6FB54A" w14:textId="6EAAC04D" w:rsidR="00037CE6" w:rsidRDefault="00C53953">
      <w:pPr>
        <w:ind w:left="869" w:right="2"/>
      </w:pPr>
      <w:r>
        <w:t xml:space="preserve">If appropriate, the SENCo may approach others such as Early Help as per the guidance </w:t>
      </w:r>
      <w:r w:rsidR="008C2789">
        <w:t>at newham Council</w:t>
      </w:r>
      <w:r>
        <w:rPr>
          <w:i/>
        </w:rPr>
        <w:t xml:space="preserve">. </w:t>
      </w:r>
      <w:r>
        <w:t xml:space="preserve">Any child in our school with SEND will not be discriminated against, sanctioned or disciplined due to their special educational need.  </w:t>
      </w:r>
    </w:p>
    <w:p w14:paraId="718AC068" w14:textId="77777777" w:rsidR="00037CE6" w:rsidRDefault="00C53953">
      <w:pPr>
        <w:spacing w:after="2" w:line="259" w:lineRule="auto"/>
        <w:ind w:left="859" w:firstLine="0"/>
        <w:jc w:val="left"/>
      </w:pPr>
      <w:r>
        <w:rPr>
          <w:i/>
        </w:rPr>
        <w:t xml:space="preserve"> </w:t>
      </w:r>
    </w:p>
    <w:p w14:paraId="73043E9A" w14:textId="77777777" w:rsidR="00037CE6" w:rsidRDefault="00C53953">
      <w:pPr>
        <w:spacing w:after="0" w:line="258" w:lineRule="auto"/>
        <w:ind w:left="869" w:right="-10"/>
        <w:jc w:val="left"/>
      </w:pPr>
      <w:r>
        <w:rPr>
          <w:i/>
        </w:rPr>
        <w:t xml:space="preserve">6.17 Class and subject teachers, supported by the senior leadership team, should make regular assessments of progress for all pupils. These should seek to identify pupils making less than expected progress given their age and individual circumstances. This can be characterised by progress which:  • is significantly slower than that of their peers starting from the same baseline  </w:t>
      </w:r>
    </w:p>
    <w:p w14:paraId="04E29EA6" w14:textId="77777777" w:rsidR="00037CE6" w:rsidRDefault="00C53953">
      <w:pPr>
        <w:numPr>
          <w:ilvl w:val="2"/>
          <w:numId w:val="5"/>
        </w:numPr>
        <w:spacing w:line="249" w:lineRule="auto"/>
        <w:ind w:right="13" w:hanging="159"/>
      </w:pPr>
      <w:r>
        <w:rPr>
          <w:i/>
        </w:rPr>
        <w:t xml:space="preserve">fails to match or better the child’s previous rate of progress  </w:t>
      </w:r>
    </w:p>
    <w:p w14:paraId="04ECEDCC" w14:textId="77777777" w:rsidR="00037CE6" w:rsidRDefault="00C53953">
      <w:pPr>
        <w:numPr>
          <w:ilvl w:val="2"/>
          <w:numId w:val="5"/>
        </w:numPr>
        <w:spacing w:after="11" w:line="249" w:lineRule="auto"/>
        <w:ind w:right="13" w:hanging="159"/>
      </w:pPr>
      <w:r>
        <w:rPr>
          <w:i/>
        </w:rPr>
        <w:t xml:space="preserve">fails to close the attainment gap between the child and their peers  </w:t>
      </w:r>
    </w:p>
    <w:p w14:paraId="106B5406" w14:textId="77777777" w:rsidR="00037CE6" w:rsidRDefault="00C53953">
      <w:pPr>
        <w:numPr>
          <w:ilvl w:val="2"/>
          <w:numId w:val="5"/>
        </w:numPr>
        <w:spacing w:line="249" w:lineRule="auto"/>
        <w:ind w:right="13" w:hanging="159"/>
      </w:pPr>
      <w:r>
        <w:rPr>
          <w:i/>
        </w:rPr>
        <w:t xml:space="preserve">widens the attainment gap  </w:t>
      </w:r>
    </w:p>
    <w:p w14:paraId="00832467" w14:textId="77777777" w:rsidR="00037CE6" w:rsidRDefault="00C53953">
      <w:pPr>
        <w:spacing w:after="0" w:line="259" w:lineRule="auto"/>
        <w:ind w:left="859" w:firstLine="0"/>
        <w:jc w:val="left"/>
      </w:pPr>
      <w:r>
        <w:rPr>
          <w:i/>
        </w:rPr>
        <w:t xml:space="preserve"> </w:t>
      </w:r>
    </w:p>
    <w:p w14:paraId="42183C10" w14:textId="77777777" w:rsidR="00037CE6" w:rsidRDefault="00C53953">
      <w:pPr>
        <w:spacing w:after="11" w:line="249" w:lineRule="auto"/>
        <w:ind w:left="869" w:right="13"/>
      </w:pPr>
      <w:r>
        <w:rPr>
          <w:i/>
        </w:rPr>
        <w:t xml:space="preserve">6.18 It can include progress in areas other than attainment – for instance, where a pupil needs to make additional progress with wider development or social needs in order to make a successful transition to adult life.  </w:t>
      </w:r>
    </w:p>
    <w:p w14:paraId="36C517F1" w14:textId="77777777" w:rsidR="00037CE6" w:rsidRDefault="00C53953">
      <w:pPr>
        <w:spacing w:after="0" w:line="259" w:lineRule="auto"/>
        <w:ind w:left="859" w:firstLine="0"/>
        <w:jc w:val="left"/>
      </w:pPr>
      <w:r>
        <w:rPr>
          <w:i/>
        </w:rPr>
        <w:t xml:space="preserve"> </w:t>
      </w:r>
    </w:p>
    <w:p w14:paraId="42344D98" w14:textId="77777777" w:rsidR="00037CE6" w:rsidRDefault="00C53953">
      <w:pPr>
        <w:spacing w:after="8" w:line="249" w:lineRule="auto"/>
        <w:ind w:left="869" w:right="13"/>
      </w:pPr>
      <w:r>
        <w:rPr>
          <w:i/>
        </w:rPr>
        <w:t xml:space="preserve">6.23 Slow progress and low attainment do not necessarily mean that a child has SEN and should not automatically lead to a pupil being recorded as having SEN. However, they may be an indicator of a range of learning difficulties or disabilities. Equally, it should not be assumed that attainment in line with chronological age means that there is no learning difficulty or disability. Some learning difficulties and disabilities occur across the range of cognitive ability and left unaddressed, may lead to frustration, which may manifest itself as disaffection, emotional or behavioural difficulties.  </w:t>
      </w:r>
    </w:p>
    <w:p w14:paraId="6B91A046" w14:textId="77777777" w:rsidR="00037CE6" w:rsidRDefault="00C53953">
      <w:pPr>
        <w:spacing w:after="2" w:line="259" w:lineRule="auto"/>
        <w:ind w:left="859" w:firstLine="0"/>
        <w:jc w:val="left"/>
      </w:pPr>
      <w:r>
        <w:rPr>
          <w:i/>
        </w:rPr>
        <w:lastRenderedPageBreak/>
        <w:t xml:space="preserve"> </w:t>
      </w:r>
    </w:p>
    <w:p w14:paraId="4CBE9863" w14:textId="77777777" w:rsidR="00037CE6" w:rsidRDefault="00C53953">
      <w:pPr>
        <w:numPr>
          <w:ilvl w:val="0"/>
          <w:numId w:val="4"/>
        </w:numPr>
        <w:ind w:right="2" w:hanging="360"/>
      </w:pPr>
      <w:r>
        <w:t xml:space="preserve">At this point, a decision as to whether the child has SEN will be made in conjunction with the SENCo. The child or young person (CYP) is now described as being at ‘SEN Support’. They will appear as Code K on our school census. If required, we can seek advice from the local SEND Hub manager to clarify our decision. This will be undertaken by the SENCo. </w:t>
      </w:r>
    </w:p>
    <w:p w14:paraId="46E8EAA7" w14:textId="77777777" w:rsidR="00037CE6" w:rsidRDefault="00C53953">
      <w:pPr>
        <w:spacing w:after="0" w:line="259" w:lineRule="auto"/>
        <w:ind w:left="859" w:firstLine="0"/>
        <w:jc w:val="left"/>
      </w:pPr>
      <w:r>
        <w:t xml:space="preserve"> </w:t>
      </w:r>
    </w:p>
    <w:p w14:paraId="707ED697" w14:textId="77777777" w:rsidR="00037CE6" w:rsidRDefault="00C53953">
      <w:pPr>
        <w:numPr>
          <w:ilvl w:val="0"/>
          <w:numId w:val="4"/>
        </w:numPr>
        <w:spacing w:after="207"/>
        <w:ind w:right="2" w:hanging="360"/>
      </w:pPr>
      <w:r>
        <w:t xml:space="preserve">Our SENCo will maintain a list of pupils who have been identified as having SEN on our SEN list. This is held securely on ScholarPack, our pupil database. The SENCo will provide class teachers with a list of pupils in their class who have been identified as having SEN, class teachers will share this with their immediate teams. Anyone accessing this list must treat the content in confidence and in line with General Data Protection Act 2018 and Protection Regulations 2017 (GDPR). Each CYP’s document can be accessed by reviewing the information on CPOMS. It is the responsibility of the class/subject teacher to look regularly at the content for their pupils for any updates. All documentation such as IPM’s, EHCP’s, external agency reports and referrals will be securely stored on CPOMs in a CYP’s documentation vault that is compliant with the GDPR regulations. This must be kept up to date in line with our policy. Teachers are required to upload any information and plans to the correct pupil file within 5 working days of them being received or written.  </w:t>
      </w:r>
    </w:p>
    <w:p w14:paraId="4CFB5B76" w14:textId="77777777" w:rsidR="00037CE6" w:rsidRDefault="00C53953">
      <w:pPr>
        <w:spacing w:after="0" w:line="259" w:lineRule="auto"/>
        <w:ind w:left="139" w:firstLine="0"/>
        <w:jc w:val="left"/>
      </w:pPr>
      <w:r>
        <w:rPr>
          <w:sz w:val="26"/>
        </w:rPr>
        <w:t xml:space="preserve">There are 4 broad areas of need: </w:t>
      </w:r>
    </w:p>
    <w:p w14:paraId="61F09A67" w14:textId="77777777" w:rsidR="00037CE6" w:rsidRDefault="00C53953">
      <w:pPr>
        <w:spacing w:after="1" w:line="259" w:lineRule="auto"/>
        <w:ind w:left="139" w:firstLine="0"/>
        <w:jc w:val="left"/>
      </w:pPr>
      <w:r>
        <w:rPr>
          <w:b/>
          <w:sz w:val="23"/>
        </w:rPr>
        <w:t xml:space="preserve"> </w:t>
      </w:r>
    </w:p>
    <w:p w14:paraId="666047C5" w14:textId="77777777" w:rsidR="00037CE6" w:rsidRDefault="00C53953">
      <w:pPr>
        <w:numPr>
          <w:ilvl w:val="0"/>
          <w:numId w:val="6"/>
        </w:numPr>
        <w:spacing w:after="5" w:line="249" w:lineRule="auto"/>
        <w:ind w:hanging="360"/>
      </w:pPr>
      <w:r>
        <w:rPr>
          <w:sz w:val="23"/>
        </w:rPr>
        <w:t xml:space="preserve">Communication and Interaction </w:t>
      </w:r>
    </w:p>
    <w:p w14:paraId="16AE2F0E" w14:textId="77777777" w:rsidR="00037CE6" w:rsidRDefault="00C53953">
      <w:pPr>
        <w:numPr>
          <w:ilvl w:val="0"/>
          <w:numId w:val="6"/>
        </w:numPr>
        <w:spacing w:after="5" w:line="249" w:lineRule="auto"/>
        <w:ind w:hanging="360"/>
      </w:pPr>
      <w:r>
        <w:rPr>
          <w:sz w:val="23"/>
        </w:rPr>
        <w:t xml:space="preserve">Cognition and Learning </w:t>
      </w:r>
    </w:p>
    <w:p w14:paraId="334FE170" w14:textId="77777777" w:rsidR="00037CE6" w:rsidRDefault="00C53953">
      <w:pPr>
        <w:numPr>
          <w:ilvl w:val="0"/>
          <w:numId w:val="6"/>
        </w:numPr>
        <w:spacing w:after="5" w:line="249" w:lineRule="auto"/>
        <w:ind w:hanging="360"/>
      </w:pPr>
      <w:r>
        <w:rPr>
          <w:sz w:val="23"/>
        </w:rPr>
        <w:t xml:space="preserve">Social, emotional and mental health difficulties </w:t>
      </w:r>
    </w:p>
    <w:p w14:paraId="1A8845C1" w14:textId="77777777" w:rsidR="00037CE6" w:rsidRDefault="00C53953">
      <w:pPr>
        <w:numPr>
          <w:ilvl w:val="0"/>
          <w:numId w:val="6"/>
        </w:numPr>
        <w:spacing w:after="5" w:line="249" w:lineRule="auto"/>
        <w:ind w:hanging="360"/>
      </w:pPr>
      <w:r>
        <w:rPr>
          <w:sz w:val="23"/>
        </w:rPr>
        <w:t xml:space="preserve">Sensory and/or physical needs </w:t>
      </w:r>
    </w:p>
    <w:p w14:paraId="78E8BC33" w14:textId="77777777" w:rsidR="00037CE6" w:rsidRDefault="00C53953">
      <w:pPr>
        <w:spacing w:after="0" w:line="259" w:lineRule="auto"/>
        <w:ind w:left="139" w:firstLine="0"/>
        <w:jc w:val="left"/>
      </w:pPr>
      <w:r>
        <w:rPr>
          <w:sz w:val="23"/>
        </w:rPr>
        <w:t xml:space="preserve"> </w:t>
      </w:r>
    </w:p>
    <w:p w14:paraId="1388EE7C" w14:textId="4D9BA7E8" w:rsidR="00037CE6" w:rsidRDefault="00C53953">
      <w:pPr>
        <w:spacing w:after="5" w:line="249" w:lineRule="auto"/>
      </w:pPr>
      <w:r>
        <w:rPr>
          <w:sz w:val="23"/>
        </w:rPr>
        <w:t xml:space="preserve">If you would like further clarification of these areas of need, then consult the SEND CoP 6.28- 6.35 or discuss with our SENCo. </w:t>
      </w:r>
    </w:p>
    <w:p w14:paraId="0731CB90" w14:textId="77777777" w:rsidR="00037CE6" w:rsidRDefault="00C53953">
      <w:pPr>
        <w:spacing w:after="312" w:line="259" w:lineRule="auto"/>
        <w:ind w:left="139" w:firstLine="0"/>
        <w:jc w:val="left"/>
      </w:pPr>
      <w:r>
        <w:rPr>
          <w:sz w:val="24"/>
        </w:rPr>
        <w:t xml:space="preserve"> </w:t>
      </w:r>
    </w:p>
    <w:p w14:paraId="1C5B15DA" w14:textId="77777777" w:rsidR="00037CE6" w:rsidRDefault="00C53953">
      <w:pPr>
        <w:pStyle w:val="Heading1"/>
        <w:ind w:left="134"/>
      </w:pPr>
      <w:r>
        <w:t xml:space="preserve">Special Educational Provision </w:t>
      </w:r>
    </w:p>
    <w:p w14:paraId="6D620B0F" w14:textId="77777777" w:rsidR="00037CE6" w:rsidRDefault="00C53953">
      <w:pPr>
        <w:spacing w:after="169"/>
        <w:ind w:right="2"/>
      </w:pPr>
      <w:r>
        <w:t xml:space="preserve">Once the CYP has been identified as having SEN then the formal process begins. We </w:t>
      </w:r>
      <w:r>
        <w:rPr>
          <w:b/>
        </w:rPr>
        <w:t xml:space="preserve">must </w:t>
      </w:r>
      <w:r>
        <w:t xml:space="preserve">take action to remove barriers to learning and put effective special educational provision in place. </w:t>
      </w:r>
    </w:p>
    <w:p w14:paraId="654F277F" w14:textId="77777777" w:rsidR="00037CE6" w:rsidRDefault="00C53953">
      <w:pPr>
        <w:spacing w:after="168"/>
        <w:ind w:right="2"/>
      </w:pPr>
      <w:r>
        <w:t xml:space="preserve">This is called the </w:t>
      </w:r>
      <w:r>
        <w:rPr>
          <w:color w:val="2E74B4"/>
        </w:rPr>
        <w:t>Graduated Response</w:t>
      </w:r>
      <w:r>
        <w:t xml:space="preserve">. It is a 4-part cycle: Assess, Plan, Do and Review.  </w:t>
      </w:r>
    </w:p>
    <w:p w14:paraId="28AB2674" w14:textId="0993D5BF" w:rsidR="00037CE6" w:rsidRDefault="00C53953">
      <w:pPr>
        <w:spacing w:after="169"/>
        <w:ind w:right="2"/>
      </w:pPr>
      <w:r>
        <w:t xml:space="preserve">Parents </w:t>
      </w:r>
      <w:r>
        <w:rPr>
          <w:b/>
        </w:rPr>
        <w:t>must</w:t>
      </w:r>
      <w:r>
        <w:t xml:space="preserve"> be informed that their child has SEN and that additional and different provision is being provided for their child. Parents will be signposted to </w:t>
      </w:r>
      <w:r w:rsidR="00331E0D">
        <w:t>Newham</w:t>
      </w:r>
      <w:r>
        <w:t xml:space="preserve"> special educational needs and disabilities advisory and support service</w:t>
      </w:r>
      <w:r w:rsidR="00331E0D">
        <w:t xml:space="preserve">. </w:t>
      </w:r>
    </w:p>
    <w:p w14:paraId="48EEF885" w14:textId="77777777" w:rsidR="00037CE6" w:rsidRDefault="00C53953">
      <w:pPr>
        <w:ind w:right="2"/>
      </w:pPr>
      <w:r>
        <w:t xml:space="preserve">The graduated response is outlined below: </w:t>
      </w:r>
    </w:p>
    <w:p w14:paraId="12C0F1FE" w14:textId="77777777" w:rsidR="00037CE6" w:rsidRDefault="00C53953">
      <w:pPr>
        <w:numPr>
          <w:ilvl w:val="0"/>
          <w:numId w:val="7"/>
        </w:numPr>
        <w:ind w:right="2" w:hanging="360"/>
      </w:pPr>
      <w:r>
        <w:rPr>
          <w:b/>
        </w:rPr>
        <w:t xml:space="preserve">Assess. </w:t>
      </w:r>
      <w:r>
        <w:t>Assess</w:t>
      </w:r>
      <w:r>
        <w:rPr>
          <w:b/>
        </w:rPr>
        <w:t xml:space="preserve"> </w:t>
      </w:r>
      <w:r>
        <w:t xml:space="preserve">CYP’s needs – this happens at the start of each termly cycle to ensure we obtain a clear analysis of the CYP’s need. The SENCo will support if required. We will ensure that the assessment informs any adjustments, approaches, resources, intervention and/or support required.  </w:t>
      </w:r>
    </w:p>
    <w:p w14:paraId="0F10516D" w14:textId="77777777" w:rsidR="00037CE6" w:rsidRDefault="00C53953">
      <w:pPr>
        <w:numPr>
          <w:ilvl w:val="0"/>
          <w:numId w:val="7"/>
        </w:numPr>
        <w:ind w:right="2" w:hanging="360"/>
      </w:pPr>
      <w:r>
        <w:rPr>
          <w:b/>
        </w:rPr>
        <w:t xml:space="preserve">Plan. </w:t>
      </w:r>
      <w:r>
        <w:t xml:space="preserve">This will be undertaken </w:t>
      </w:r>
      <w:r>
        <w:rPr>
          <w:u w:val="single" w:color="000000"/>
        </w:rPr>
        <w:t>at least termly with the parents and CYP</w:t>
      </w:r>
      <w:r>
        <w:t xml:space="preserve">. The views of parents and pupils are of paramount importance. This will be recorded on the pupil’s Individual Provision Map. </w:t>
      </w:r>
    </w:p>
    <w:p w14:paraId="00108643" w14:textId="77777777" w:rsidR="00037CE6" w:rsidRDefault="00C53953">
      <w:pPr>
        <w:ind w:left="869" w:right="2"/>
      </w:pPr>
      <w:r>
        <w:t xml:space="preserve">The plan is written by the class teacher alongside the family supported by the SENCo if required. We use a bespoke federation Individual Provision Map </w:t>
      </w:r>
      <w:r>
        <w:rPr>
          <w:color w:val="0463C1"/>
          <w:u w:val="single" w:color="0463C1"/>
        </w:rPr>
        <w:t>SEN Support Plan</w:t>
      </w:r>
      <w:r>
        <w:t xml:space="preserve"> template. The focus will be on how to </w:t>
      </w:r>
      <w:r>
        <w:rPr>
          <w:u w:val="single" w:color="000000"/>
        </w:rPr>
        <w:t>overcome the barriers to learning</w:t>
      </w:r>
      <w:r>
        <w:t xml:space="preserve"> identified in the assessment. An agreed date to review the plan with the parents will be made at this meeting. Teachers are advised to refer to our whole school provision maps (which can be found in the SEN folder) to help plan any adjustments, approaches, resources or interventions required. If additional adult support is to be provided whether in-class or outside of class, it must be clear how, what and when this will be undertaken. Targets set in a CYP’s support plan must use the S.M.A.R.T criteria - Smart, Measurable, </w:t>
      </w:r>
      <w:r>
        <w:lastRenderedPageBreak/>
        <w:t xml:space="preserve">Attainable, Realistic, Time-Bound. The class teacher is responsible for monitoring the impact, supported by the SENCo. The additional adult support is someone who must be suitably trained to undertake the intervention.  </w:t>
      </w:r>
    </w:p>
    <w:p w14:paraId="14FB6CA5" w14:textId="77777777" w:rsidR="00037CE6" w:rsidRDefault="00C53953">
      <w:pPr>
        <w:ind w:left="869" w:right="2"/>
      </w:pPr>
      <w:r>
        <w:t xml:space="preserve">Each half term the new plans are written following the Pupil Progress meetings which take place following the data capture.  The plans are reviewed with the family and then added to CPOMs and a copy given to the family.  In some instances, there may be cause to review using different timescales; this will reflect individual need and be agreed with the family. Do not agree to any evidence-based interventions being put into the plan without first consulting the SENCo to ensure availability of the person delivering it.  The SENCo will monitor the quality and appropriateness of the plans. </w:t>
      </w:r>
    </w:p>
    <w:p w14:paraId="0C83A12E" w14:textId="77777777" w:rsidR="00037CE6" w:rsidRDefault="00C53953">
      <w:pPr>
        <w:numPr>
          <w:ilvl w:val="0"/>
          <w:numId w:val="7"/>
        </w:numPr>
        <w:ind w:right="2" w:hanging="360"/>
      </w:pPr>
      <w:r>
        <w:rPr>
          <w:b/>
        </w:rPr>
        <w:t xml:space="preserve">Do. </w:t>
      </w:r>
      <w:r>
        <w:t xml:space="preserve">The class teacher remains responsible for the child. Where provision is provided by teaching assistants (TAs) or specialist teachers, the responsibility remains with the class teacher. TAs must supplement and not replace teachers. Teachers are still required to work with the child in order to plan and assess the impact of any adjustments support or interventions. The SENCo will support the class teacher in the further assessment of the child’s particular strengths and needs, by problem solving and advising on the effective implementation of support. The SENCo will monitor this provision.  </w:t>
      </w:r>
    </w:p>
    <w:p w14:paraId="30CB1B6D" w14:textId="77777777" w:rsidR="00037CE6" w:rsidRDefault="00C53953">
      <w:pPr>
        <w:numPr>
          <w:ilvl w:val="0"/>
          <w:numId w:val="7"/>
        </w:numPr>
        <w:spacing w:after="207"/>
        <w:ind w:right="2" w:hanging="360"/>
      </w:pPr>
      <w:r>
        <w:rPr>
          <w:b/>
        </w:rPr>
        <w:t xml:space="preserve">Review. </w:t>
      </w:r>
      <w:r>
        <w:t xml:space="preserve">The class teacher will review the plan with the parents and CYP on the agreed date. The impact and quality of the support and interventions will be evaluated. This will feedback into the analysis of the pupil’s needs. Parents will be given clear information about the impact of the support and interventions provided, enabling them to be involved in planning next steps.  </w:t>
      </w:r>
    </w:p>
    <w:p w14:paraId="7AE7F157" w14:textId="77777777" w:rsidR="00037CE6" w:rsidRDefault="00C53953">
      <w:pPr>
        <w:pStyle w:val="Heading2"/>
        <w:ind w:left="134" w:right="4163"/>
      </w:pPr>
      <w:r>
        <w:t xml:space="preserve">Involving Specialists </w:t>
      </w:r>
    </w:p>
    <w:p w14:paraId="2F228EF1" w14:textId="77777777" w:rsidR="00037CE6" w:rsidRDefault="00C53953">
      <w:pPr>
        <w:spacing w:after="0" w:line="259" w:lineRule="auto"/>
        <w:ind w:left="139" w:firstLine="0"/>
        <w:jc w:val="left"/>
      </w:pPr>
      <w:r>
        <w:rPr>
          <w:b/>
          <w:sz w:val="24"/>
        </w:rPr>
        <w:t xml:space="preserve"> </w:t>
      </w:r>
    </w:p>
    <w:p w14:paraId="5BD28299" w14:textId="77777777" w:rsidR="00037CE6" w:rsidRDefault="00C53953">
      <w:pPr>
        <w:ind w:right="2"/>
      </w:pPr>
      <w:r>
        <w:t xml:space="preserve">If, at any point, the class teacher in consultation with the SENCo feel they need additional advice and support from an outside agency, then the consent of the parent </w:t>
      </w:r>
      <w:r>
        <w:rPr>
          <w:b/>
        </w:rPr>
        <w:t xml:space="preserve">must </w:t>
      </w:r>
      <w:r>
        <w:t xml:space="preserve">be obtained first.  </w:t>
      </w:r>
    </w:p>
    <w:p w14:paraId="35E919A0" w14:textId="77777777" w:rsidR="00037CE6" w:rsidRDefault="00C53953">
      <w:pPr>
        <w:spacing w:after="0" w:line="259" w:lineRule="auto"/>
        <w:ind w:left="139" w:firstLine="0"/>
        <w:jc w:val="left"/>
      </w:pPr>
      <w:r>
        <w:t xml:space="preserve"> </w:t>
      </w:r>
    </w:p>
    <w:p w14:paraId="4A88D422" w14:textId="77777777" w:rsidR="00037CE6" w:rsidRDefault="00C53953">
      <w:pPr>
        <w:ind w:right="2"/>
      </w:pPr>
      <w:r>
        <w:t xml:space="preserve">This would be undertaken by the SENCo, in consultation with parents and teachers when a pupil continues to make little or no progress or where they continue to work at levels substantially below those expected of pupils of a similar age despite evidence-based interventions/adjustments. These interventions/support will be delivered by appropriately trained staff.  </w:t>
      </w:r>
    </w:p>
    <w:p w14:paraId="7E3F015A" w14:textId="77777777" w:rsidR="00037CE6" w:rsidRDefault="00C53953">
      <w:pPr>
        <w:spacing w:after="0" w:line="259" w:lineRule="auto"/>
        <w:ind w:left="139" w:firstLine="0"/>
        <w:jc w:val="left"/>
      </w:pPr>
      <w:r>
        <w:t xml:space="preserve"> </w:t>
      </w:r>
    </w:p>
    <w:p w14:paraId="5223D434" w14:textId="77777777" w:rsidR="00037CE6" w:rsidRDefault="00C53953">
      <w:pPr>
        <w:spacing w:after="168"/>
        <w:ind w:right="2"/>
      </w:pPr>
      <w:r>
        <w:t xml:space="preserve">The class teacher will be asked to support the completion of the application.  Class teachers are expected to engage with the outside agency the school has approached, incorporate their recommendations into their plans, and facilitate information sharing between the parents/carers and the outside agency. </w:t>
      </w:r>
    </w:p>
    <w:p w14:paraId="4390A821" w14:textId="77777777" w:rsidR="00037CE6" w:rsidRDefault="00C53953">
      <w:pPr>
        <w:spacing w:after="169"/>
        <w:ind w:right="2"/>
      </w:pPr>
      <w:r>
        <w:t xml:space="preserve">We have links to a range of external agencies that offer additional support to our SEN children and their families. They are as follows:  </w:t>
      </w:r>
    </w:p>
    <w:p w14:paraId="1F8EE0A4" w14:textId="77777777" w:rsidR="00037CE6" w:rsidRDefault="00C53953">
      <w:pPr>
        <w:numPr>
          <w:ilvl w:val="0"/>
          <w:numId w:val="8"/>
        </w:numPr>
        <w:ind w:right="2" w:hanging="360"/>
      </w:pPr>
      <w:r>
        <w:t xml:space="preserve">SEN Hub for Selby - Under the Children and Families Act 2014, the local authority must always think about how the child or young person can be supported to facilitate their development and to help them achieve the “best possible educational and other outcomes”. </w:t>
      </w:r>
    </w:p>
    <w:p w14:paraId="474CC793" w14:textId="77777777" w:rsidR="00037CE6" w:rsidRDefault="00C53953">
      <w:pPr>
        <w:spacing w:after="182"/>
        <w:ind w:left="869" w:right="2"/>
      </w:pPr>
      <w:r>
        <w:t xml:space="preserve">In most cases this is achieved by the school. However, when additional support is needed, this can be obtained through the SEND hubs. The SEN hub can be referred to by a school setting to seek the additional support of trained professionals in a range of areas of SEN such as educational psychologists, speech and language therapists and behavioural support workers. In certain cases, children with a higher level of SEN will require an Education Health Care Plan (EHCP) which is created by the SENCO, teams around the child, class teacher and family. The SEN hub has the responsibility of approving the plan for use in an educational setting to ensure that children are receiving their full entitlement of SEN support.  </w:t>
      </w:r>
    </w:p>
    <w:p w14:paraId="67911DA1" w14:textId="6276C553" w:rsidR="00037CE6" w:rsidRDefault="00C53953">
      <w:pPr>
        <w:spacing w:after="172"/>
        <w:ind w:right="2"/>
      </w:pPr>
      <w:r>
        <w:t xml:space="preserve">Contact </w:t>
      </w:r>
      <w:r w:rsidR="008C2789">
        <w:rPr>
          <w:rFonts w:ascii="Arial" w:eastAsia="Arial" w:hAnsi="Arial" w:cs="Arial"/>
          <w:color w:val="00748D"/>
          <w:sz w:val="21"/>
          <w:u w:val="single" w:color="00748D"/>
        </w:rPr>
        <w:t>Newham council</w:t>
      </w:r>
      <w:r>
        <w:t xml:space="preserve"> for additional information around the SEN hub.  </w:t>
      </w:r>
    </w:p>
    <w:p w14:paraId="452A916A" w14:textId="77777777" w:rsidR="00037CE6" w:rsidRDefault="00C53953">
      <w:pPr>
        <w:spacing w:after="2" w:line="259" w:lineRule="auto"/>
        <w:ind w:left="859" w:firstLine="0"/>
        <w:jc w:val="left"/>
      </w:pPr>
      <w:r>
        <w:t xml:space="preserve"> </w:t>
      </w:r>
    </w:p>
    <w:p w14:paraId="0D1966E1" w14:textId="3CE879B1" w:rsidR="00037CE6" w:rsidRDefault="00C53953">
      <w:pPr>
        <w:numPr>
          <w:ilvl w:val="0"/>
          <w:numId w:val="8"/>
        </w:numPr>
        <w:spacing w:after="158"/>
        <w:ind w:right="2" w:hanging="360"/>
      </w:pPr>
      <w:r>
        <w:lastRenderedPageBreak/>
        <w:t>Child and Adolescent Mental Health Services (CAMHS) - CAMHS is an NHS service that provides mental health, emotional and behavioural support to assess and treat young people who are struggling mentally. Their support covers depression, problems with food and eating, self-harm, abuse, violence, bipolar, schizophrenia and anxiety among other additional difficulties. CAMHS can also help with screening and diagnosis of additional needs such as ASD or ADHD, should a family struggle to get support around their concerns.</w:t>
      </w:r>
    </w:p>
    <w:p w14:paraId="228C7146" w14:textId="77777777" w:rsidR="00037CE6" w:rsidRDefault="00C53953">
      <w:pPr>
        <w:numPr>
          <w:ilvl w:val="0"/>
          <w:numId w:val="8"/>
        </w:numPr>
        <w:spacing w:after="163"/>
        <w:ind w:right="2" w:hanging="360"/>
      </w:pPr>
      <w:r>
        <w:t xml:space="preserve">Early Help - Early Help is a service that can be provided for families to seek additional support in the early stages should they need it. It brings together a team to assist the family in any areas they are struggling with, including understanding which support might be needed to support their child. It strives to create a collaborative approach of support rather than a singular agency approach of support.  </w:t>
      </w:r>
    </w:p>
    <w:p w14:paraId="00E2525D" w14:textId="0800FFD8" w:rsidR="00037CE6" w:rsidRDefault="00C53953">
      <w:pPr>
        <w:spacing w:after="168"/>
        <w:ind w:right="2"/>
      </w:pPr>
      <w:r>
        <w:t>The Early Help offer for</w:t>
      </w:r>
      <w:r w:rsidR="008C2789">
        <w:t xml:space="preserve"> is available on the Newham council website</w:t>
      </w:r>
      <w:r>
        <w:t xml:space="preserve">. </w:t>
      </w:r>
    </w:p>
    <w:p w14:paraId="057E7BA7" w14:textId="77777777" w:rsidR="00037CE6" w:rsidRDefault="00C53953">
      <w:pPr>
        <w:numPr>
          <w:ilvl w:val="0"/>
          <w:numId w:val="8"/>
        </w:numPr>
        <w:spacing w:after="163"/>
        <w:ind w:right="2" w:hanging="360"/>
      </w:pPr>
      <w:r>
        <w:t xml:space="preserve">SENDIASS - SENDIASS is a service for parents/carers to seek legal advice regarding the special educational needs of their child between the ages of 0-25 years old. It is an impartial service that will work confidentially with the family to get the fair entitlement for SEN from the local authority.  </w:t>
      </w:r>
    </w:p>
    <w:p w14:paraId="605A5C2E" w14:textId="72CAE671" w:rsidR="00037CE6" w:rsidRDefault="00C53953">
      <w:pPr>
        <w:spacing w:after="168"/>
        <w:ind w:right="2"/>
      </w:pPr>
      <w:r>
        <w:t xml:space="preserve">Contact </w:t>
      </w:r>
      <w:r w:rsidR="008C2789">
        <w:rPr>
          <w:color w:val="0463C1"/>
          <w:u w:val="single" w:color="0463C1"/>
        </w:rPr>
        <w:t>Newham council</w:t>
      </w:r>
      <w:r>
        <w:t xml:space="preserve"> for additional information regarding SENDIASS.  </w:t>
      </w:r>
    </w:p>
    <w:p w14:paraId="058F43FD" w14:textId="77777777" w:rsidR="00037CE6" w:rsidRDefault="00C53953">
      <w:pPr>
        <w:numPr>
          <w:ilvl w:val="0"/>
          <w:numId w:val="8"/>
        </w:numPr>
        <w:spacing w:after="168"/>
        <w:ind w:right="2" w:hanging="360"/>
      </w:pPr>
      <w:r>
        <w:t xml:space="preserve">Compass Phoenix - The aim of Compass Phoenix (formerly known as Compass Buzz) is to improve the emotional well-being and mental health of children and young people. It broadens the horizon of the range of mental health support that is available for CYP. The offer extends to children between the ages of 9-19 years old who are experiencing mild to moderate mental health difficulties. </w:t>
      </w:r>
    </w:p>
    <w:p w14:paraId="642FEB05" w14:textId="77777777" w:rsidR="00037CE6" w:rsidRDefault="00C53953">
      <w:pPr>
        <w:spacing w:after="341"/>
        <w:ind w:right="2"/>
      </w:pPr>
      <w:r>
        <w:t xml:space="preserve">Contact </w:t>
      </w:r>
      <w:r>
        <w:rPr>
          <w:color w:val="0463C1"/>
          <w:u w:val="single" w:color="0463C1"/>
        </w:rPr>
        <w:t>phoenix@compass-uk.org</w:t>
      </w:r>
      <w:r>
        <w:t xml:space="preserve"> for additional information regarding their service.  </w:t>
      </w:r>
    </w:p>
    <w:p w14:paraId="1D57FBCE" w14:textId="77777777" w:rsidR="00037CE6" w:rsidRDefault="00C53953">
      <w:pPr>
        <w:pStyle w:val="Heading1"/>
        <w:ind w:left="134"/>
      </w:pPr>
      <w:r>
        <w:t xml:space="preserve">Transition  </w:t>
      </w:r>
    </w:p>
    <w:p w14:paraId="5363D145" w14:textId="77777777" w:rsidR="00037CE6" w:rsidRDefault="00C53953">
      <w:pPr>
        <w:spacing w:after="341"/>
        <w:ind w:right="2"/>
      </w:pPr>
      <w:r>
        <w:t xml:space="preserve">SEN support will include a plan for effective transition between phases of education. The </w:t>
      </w:r>
      <w:r>
        <w:rPr>
          <w:color w:val="0463C1"/>
          <w:u w:val="single" w:color="0463C1"/>
        </w:rPr>
        <w:t>chronology of support and</w:t>
      </w:r>
      <w:r>
        <w:rPr>
          <w:color w:val="0463C1"/>
        </w:rPr>
        <w:t xml:space="preserve"> </w:t>
      </w:r>
      <w:r>
        <w:rPr>
          <w:color w:val="0463C1"/>
          <w:u w:val="single" w:color="0463C1"/>
        </w:rPr>
        <w:t>involvement</w:t>
      </w:r>
      <w:r>
        <w:t xml:space="preserve"> includes a section for completion by the class teacher at points of transition. This will be completed in a timely way so that the receiving establishment has all the relevant information they require. The SENCo will support the class teacher. </w:t>
      </w:r>
    </w:p>
    <w:p w14:paraId="37603030" w14:textId="77777777" w:rsidR="00037CE6" w:rsidRDefault="00C53953">
      <w:pPr>
        <w:pStyle w:val="Heading1"/>
        <w:ind w:left="134"/>
      </w:pPr>
      <w:r>
        <w:t xml:space="preserve">Education, Health and Care Plans (EHCP)  </w:t>
      </w:r>
    </w:p>
    <w:p w14:paraId="00257F67" w14:textId="77777777" w:rsidR="00037CE6" w:rsidRDefault="00C53953">
      <w:pPr>
        <w:ind w:right="2"/>
      </w:pPr>
      <w:r>
        <w:t xml:space="preserve">Where a child is in receipt of an EHCP, the provision in Section F of the EHCP </w:t>
      </w:r>
      <w:r>
        <w:rPr>
          <w:b/>
        </w:rPr>
        <w:t xml:space="preserve">must </w:t>
      </w:r>
      <w:r>
        <w:t>be provided</w:t>
      </w:r>
      <w:r>
        <w:rPr>
          <w:b/>
        </w:rPr>
        <w:t xml:space="preserve">. </w:t>
      </w:r>
      <w:r>
        <w:t xml:space="preserve">Our teachers remain responsible for the CYP’s progress. There will still be termly reviews and the graduated response will remain in place. In addition, there will be an ‘Annual Review’ held each year. This </w:t>
      </w:r>
      <w:r>
        <w:rPr>
          <w:b/>
        </w:rPr>
        <w:t>must</w:t>
      </w:r>
      <w:r>
        <w:t xml:space="preserve"> be before the date of the anniversary of the plan being issued. The SENCo or member of our senior leadership team will chair the meeting and complete the required paperwork. For further details about this process and who is invited, please discuss this with the SENCo.  </w:t>
      </w:r>
    </w:p>
    <w:p w14:paraId="39953D5A" w14:textId="77777777" w:rsidR="00037CE6" w:rsidRDefault="00C53953">
      <w:pPr>
        <w:pStyle w:val="Heading1"/>
        <w:ind w:left="134"/>
      </w:pPr>
      <w:r>
        <w:t xml:space="preserve">Confidentiality </w:t>
      </w:r>
    </w:p>
    <w:p w14:paraId="2D5F829C" w14:textId="77777777" w:rsidR="00037CE6" w:rsidRDefault="00C53953">
      <w:pPr>
        <w:spacing w:after="341"/>
        <w:ind w:right="2"/>
      </w:pPr>
      <w:r>
        <w:t xml:space="preserve">Staff may have access to personal data about pupils and their families which must be kept confidential at all times and only shared when legally permissible to do so and in the interest of the CYP. Records should only be shared with those who have a legitimate professional need to see them. Staff should never use confidential or personal information about a CYP or her/his family for their own, or others’ advantage (including that of partners, friends, relatives or other organisations). Information must never be used to intimidate, humiliate, or embarrass the child. Confidential information should never be used casually in conversation or shared with any person other than on a need-to-know basis. In circumstances where the CYP’s identity does not need to be disclosed the information should be used anonymously. There are some circumstances in which a member of staff may be expected to share information about a CYP, for example, when abuse is alleged or suspected. In such cases, individuals have a responsibility to pass information on without delay, but only to those with designated safeguarding responsibilities or to statutory services. If a CYP, or their parent/carer, makes a disclosure regarding abuse or neglect, the member of staff should follow our school safeguarding procedures.  </w:t>
      </w:r>
    </w:p>
    <w:p w14:paraId="44226586" w14:textId="77777777" w:rsidR="00037CE6" w:rsidRDefault="00C53953">
      <w:pPr>
        <w:pStyle w:val="Heading1"/>
        <w:ind w:left="134"/>
      </w:pPr>
      <w:r>
        <w:lastRenderedPageBreak/>
        <w:t xml:space="preserve">Roles and Responsibilities </w:t>
      </w:r>
    </w:p>
    <w:p w14:paraId="769DB120" w14:textId="77777777" w:rsidR="00037CE6" w:rsidRDefault="00C53953">
      <w:pPr>
        <w:spacing w:after="181"/>
        <w:ind w:right="2"/>
      </w:pPr>
      <w:r>
        <w:rPr>
          <w:sz w:val="23"/>
        </w:rPr>
        <w:t>Our school leaders and teaching staff, including the SENCo, will analyse data to identify any patterns in the identification</w:t>
      </w:r>
      <w:r>
        <w:t xml:space="preserve"> of SEN, within the school and in comparison with local and national data. We will then use this information to reflect on and improve the quality of education. The SENCo will use the data dashboards to compare our school with local and national data annually and report to our senior leadership team. (The January census is used and the data is supplied by NYC at the end of the summer term or early autumn term each year). </w:t>
      </w:r>
      <w:r>
        <w:rPr>
          <w:b/>
          <w:sz w:val="24"/>
        </w:rPr>
        <w:t xml:space="preserve"> </w:t>
      </w:r>
    </w:p>
    <w:p w14:paraId="1AA10499" w14:textId="77777777" w:rsidR="00037CE6" w:rsidRDefault="00C53953">
      <w:pPr>
        <w:pStyle w:val="Heading2"/>
        <w:ind w:left="134" w:right="4163"/>
      </w:pPr>
      <w:r>
        <w:t xml:space="preserve">Role of the Governors </w:t>
      </w:r>
    </w:p>
    <w:p w14:paraId="2E3A31AF" w14:textId="77777777" w:rsidR="00037CE6" w:rsidRDefault="00C53953">
      <w:pPr>
        <w:spacing w:after="148"/>
        <w:ind w:right="2"/>
      </w:pPr>
      <w:r>
        <w:t xml:space="preserve">Our Governing Body will work with our Headteacher to ensure that our school meets its responsibilities under the </w:t>
      </w:r>
      <w:r>
        <w:rPr>
          <w:color w:val="954E71"/>
          <w:u w:val="single" w:color="954E71"/>
        </w:rPr>
        <w:t>Children &amp; Families Act 2014 particularly section</w:t>
      </w:r>
      <w:r>
        <w:t xml:space="preserve"> 66 regarding using their best endeavours and Equality Act 2010.  </w:t>
      </w:r>
    </w:p>
    <w:p w14:paraId="0990C0B9" w14:textId="77777777" w:rsidR="00037CE6" w:rsidRDefault="00C53953">
      <w:pPr>
        <w:spacing w:after="144"/>
        <w:ind w:right="2"/>
      </w:pPr>
      <w:r>
        <w:t xml:space="preserve">Our Governors </w:t>
      </w:r>
      <w:r>
        <w:rPr>
          <w:b/>
        </w:rPr>
        <w:t>must</w:t>
      </w:r>
      <w:r>
        <w:t xml:space="preserve"> have regard to the SEND Code of Practice.  </w:t>
      </w:r>
    </w:p>
    <w:p w14:paraId="113E2AE3" w14:textId="77777777" w:rsidR="00037CE6" w:rsidRDefault="00C53953">
      <w:pPr>
        <w:spacing w:after="167"/>
        <w:ind w:right="2"/>
      </w:pPr>
      <w:r>
        <w:t xml:space="preserve">Our Governors </w:t>
      </w:r>
      <w:r>
        <w:rPr>
          <w:b/>
        </w:rPr>
        <w:t>must</w:t>
      </w:r>
      <w:r>
        <w:t xml:space="preserve"> ensure that a Special Educational Needs Coordinator (SENCo) is appointed and that they are qualified, i.e. they are a qualified teacher and have the national award for special educational needs and disabilities (NASENCo). If our SENCo does not have this award on the day they are appointed then our Governing Body </w:t>
      </w:r>
      <w:r>
        <w:rPr>
          <w:b/>
        </w:rPr>
        <w:t>must</w:t>
      </w:r>
      <w:r>
        <w:t xml:space="preserve"> ensure it is achieved within 3 years of their appointment. This also applies to the Headteacher if they take on the role of SENCo.  </w:t>
      </w:r>
    </w:p>
    <w:p w14:paraId="19000A5A" w14:textId="77777777" w:rsidR="00037CE6" w:rsidRDefault="00C53953">
      <w:pPr>
        <w:spacing w:after="0" w:line="259" w:lineRule="auto"/>
        <w:ind w:left="139" w:firstLine="0"/>
        <w:jc w:val="left"/>
      </w:pPr>
      <w:r>
        <w:rPr>
          <w:sz w:val="24"/>
        </w:rPr>
        <w:t xml:space="preserve"> </w:t>
      </w:r>
    </w:p>
    <w:p w14:paraId="3199E7E7" w14:textId="77777777" w:rsidR="00037CE6" w:rsidRDefault="00C53953">
      <w:pPr>
        <w:numPr>
          <w:ilvl w:val="0"/>
          <w:numId w:val="9"/>
        </w:numPr>
        <w:spacing w:after="7" w:line="240" w:lineRule="auto"/>
        <w:ind w:right="-9" w:hanging="360"/>
      </w:pPr>
      <w:r>
        <w:rPr>
          <w:i/>
          <w:sz w:val="23"/>
        </w:rPr>
        <w:t xml:space="preserve">6.3 There should be a member of the governing body or a sub-committee with specific oversight of the school’s arrangements for SEN and disability. School leaders should regularly review how expertise and resources used to address SEN can be used to build the quality of whole-school provision as part of their approach to school improvement.  </w:t>
      </w:r>
    </w:p>
    <w:p w14:paraId="78624E26" w14:textId="77777777" w:rsidR="00037CE6" w:rsidRDefault="00C53953">
      <w:pPr>
        <w:spacing w:after="1" w:line="259" w:lineRule="auto"/>
        <w:ind w:left="859" w:firstLine="0"/>
        <w:jc w:val="left"/>
      </w:pPr>
      <w:r>
        <w:rPr>
          <w:i/>
          <w:sz w:val="23"/>
        </w:rPr>
        <w:t xml:space="preserve"> </w:t>
      </w:r>
    </w:p>
    <w:p w14:paraId="6E5D01B6" w14:textId="77777777" w:rsidR="00037CE6" w:rsidRDefault="00C53953">
      <w:pPr>
        <w:numPr>
          <w:ilvl w:val="0"/>
          <w:numId w:val="9"/>
        </w:numPr>
        <w:spacing w:after="7" w:line="240" w:lineRule="auto"/>
        <w:ind w:right="-9" w:hanging="360"/>
      </w:pPr>
      <w:r>
        <w:rPr>
          <w:i/>
          <w:sz w:val="23"/>
        </w:rPr>
        <w:t xml:space="preserve">6.97 They should consider their strategic approach to meeting SEN in the context of the total resources available, including any resources targeted at particular groups, such as the pupil premium.  </w:t>
      </w:r>
    </w:p>
    <w:p w14:paraId="01179157" w14:textId="77777777" w:rsidR="00037CE6" w:rsidRDefault="00C53953">
      <w:pPr>
        <w:spacing w:after="0" w:line="259" w:lineRule="auto"/>
        <w:ind w:left="499" w:firstLine="0"/>
        <w:jc w:val="left"/>
      </w:pPr>
      <w:r>
        <w:rPr>
          <w:sz w:val="24"/>
        </w:rPr>
        <w:t xml:space="preserve"> </w:t>
      </w:r>
    </w:p>
    <w:p w14:paraId="002F7194" w14:textId="77777777" w:rsidR="00037CE6" w:rsidRDefault="00C53953">
      <w:pPr>
        <w:spacing w:after="0" w:line="259" w:lineRule="auto"/>
        <w:ind w:left="499" w:firstLine="0"/>
        <w:jc w:val="left"/>
      </w:pPr>
      <w:r>
        <w:rPr>
          <w:sz w:val="24"/>
        </w:rPr>
        <w:t xml:space="preserve"> </w:t>
      </w:r>
    </w:p>
    <w:p w14:paraId="3724EC5F" w14:textId="77777777" w:rsidR="00037CE6" w:rsidRDefault="00C53953">
      <w:pPr>
        <w:ind w:right="2"/>
      </w:pPr>
      <w:r>
        <w:t xml:space="preserve">In our school, this means that a SEN Governor is appointed to work directly with the SENCo and other members of the senior leadership team and report to the governing body about matters related to SEND.  </w:t>
      </w:r>
    </w:p>
    <w:p w14:paraId="1E8CC0EE" w14:textId="77777777" w:rsidR="00037CE6" w:rsidRDefault="00C53953">
      <w:pPr>
        <w:spacing w:after="7" w:line="259" w:lineRule="auto"/>
        <w:ind w:left="139" w:firstLine="0"/>
        <w:jc w:val="left"/>
      </w:pPr>
      <w:r>
        <w:rPr>
          <w:sz w:val="24"/>
        </w:rPr>
        <w:t xml:space="preserve"> </w:t>
      </w:r>
    </w:p>
    <w:p w14:paraId="18D23252" w14:textId="77777777" w:rsidR="00037CE6" w:rsidRDefault="00C53953">
      <w:pPr>
        <w:spacing w:after="0" w:line="259" w:lineRule="auto"/>
        <w:ind w:left="139" w:firstLine="0"/>
        <w:jc w:val="left"/>
      </w:pPr>
      <w:r>
        <w:rPr>
          <w:i/>
          <w:sz w:val="24"/>
        </w:rPr>
        <w:t xml:space="preserve">The Governors </w:t>
      </w:r>
      <w:r>
        <w:rPr>
          <w:b/>
          <w:i/>
          <w:sz w:val="24"/>
        </w:rPr>
        <w:t>must</w:t>
      </w:r>
      <w:r>
        <w:rPr>
          <w:i/>
          <w:sz w:val="24"/>
        </w:rPr>
        <w:t xml:space="preserve"> publish at least annually a </w:t>
      </w:r>
      <w:r>
        <w:rPr>
          <w:i/>
          <w:color w:val="2E74B4"/>
          <w:sz w:val="26"/>
        </w:rPr>
        <w:t>SEN Information report.</w:t>
      </w:r>
      <w:r>
        <w:rPr>
          <w:i/>
          <w:sz w:val="24"/>
        </w:rPr>
        <w:t xml:space="preserve"> </w:t>
      </w:r>
    </w:p>
    <w:p w14:paraId="52E12EAF" w14:textId="77777777" w:rsidR="00037CE6" w:rsidRDefault="00C53953">
      <w:pPr>
        <w:spacing w:after="0" w:line="259" w:lineRule="auto"/>
        <w:ind w:left="139" w:firstLine="0"/>
        <w:jc w:val="left"/>
      </w:pPr>
      <w:r>
        <w:rPr>
          <w:sz w:val="24"/>
        </w:rPr>
        <w:t xml:space="preserve"> </w:t>
      </w:r>
    </w:p>
    <w:p w14:paraId="23C8C093" w14:textId="77777777" w:rsidR="00037CE6" w:rsidRDefault="00C53953">
      <w:pPr>
        <w:numPr>
          <w:ilvl w:val="0"/>
          <w:numId w:val="9"/>
        </w:numPr>
        <w:spacing w:after="7" w:line="240" w:lineRule="auto"/>
        <w:ind w:right="-9" w:hanging="360"/>
      </w:pPr>
      <w:r>
        <w:rPr>
          <w:i/>
          <w:sz w:val="23"/>
        </w:rPr>
        <w:t xml:space="preserve">6.79 The governing bodies of maintained schools and maintained nursery schools and the proprietors of academy schools </w:t>
      </w:r>
      <w:r>
        <w:rPr>
          <w:b/>
          <w:i/>
          <w:sz w:val="23"/>
        </w:rPr>
        <w:t xml:space="preserve">must </w:t>
      </w:r>
      <w:r>
        <w:rPr>
          <w:i/>
          <w:sz w:val="23"/>
        </w:rPr>
        <w:t xml:space="preserve">publish information on their websites about the implementation of the governing body’s or the proprietor’s policy for pupils with SEN. The information published should be updated annually and any changes to the information occurring during the year should be updated as soon as possible. </w:t>
      </w:r>
      <w:r>
        <w:rPr>
          <w:sz w:val="23"/>
        </w:rPr>
        <w:t xml:space="preserve"> </w:t>
      </w:r>
    </w:p>
    <w:p w14:paraId="67908870" w14:textId="77777777" w:rsidR="00037CE6" w:rsidRDefault="00C53953">
      <w:pPr>
        <w:spacing w:after="0" w:line="259" w:lineRule="auto"/>
        <w:ind w:left="859" w:firstLine="0"/>
        <w:jc w:val="left"/>
      </w:pPr>
      <w:r>
        <w:rPr>
          <w:sz w:val="23"/>
        </w:rPr>
        <w:t xml:space="preserve"> </w:t>
      </w:r>
    </w:p>
    <w:p w14:paraId="2ECF2401" w14:textId="77777777" w:rsidR="00037CE6" w:rsidRDefault="00C53953">
      <w:pPr>
        <w:spacing w:after="5" w:line="249" w:lineRule="auto"/>
      </w:pPr>
      <w:r>
        <w:rPr>
          <w:sz w:val="23"/>
        </w:rPr>
        <w:t xml:space="preserve">The report </w:t>
      </w:r>
      <w:r>
        <w:rPr>
          <w:b/>
          <w:sz w:val="23"/>
        </w:rPr>
        <w:t xml:space="preserve">must </w:t>
      </w:r>
      <w:r>
        <w:rPr>
          <w:sz w:val="23"/>
        </w:rPr>
        <w:t xml:space="preserve">contain as a minimum the 14 bullet points listed in section 6.79 of the SEND CoP and  will include arrangements for supporting CYP who are looked after by the local authority and have SEN. Therefore, we will produce this annually and it will be uploaded onto our school website in the SEND section. </w:t>
      </w:r>
    </w:p>
    <w:p w14:paraId="5BA502BE" w14:textId="77777777" w:rsidR="00037CE6" w:rsidRDefault="00C53953">
      <w:pPr>
        <w:spacing w:after="0" w:line="259" w:lineRule="auto"/>
        <w:ind w:left="139" w:firstLine="0"/>
        <w:jc w:val="left"/>
      </w:pPr>
      <w:r>
        <w:rPr>
          <w:sz w:val="24"/>
        </w:rPr>
        <w:t xml:space="preserve"> </w:t>
      </w:r>
    </w:p>
    <w:p w14:paraId="64671EB2" w14:textId="77777777" w:rsidR="00037CE6" w:rsidRDefault="00C53953">
      <w:pPr>
        <w:spacing w:after="0" w:line="249" w:lineRule="auto"/>
        <w:ind w:left="134" w:right="13"/>
      </w:pPr>
      <w:r>
        <w:rPr>
          <w:i/>
        </w:rPr>
        <w:t xml:space="preserve">xxi School governing bodies and proprietors </w:t>
      </w:r>
      <w:r>
        <w:rPr>
          <w:b/>
          <w:i/>
        </w:rPr>
        <w:t xml:space="preserve">must </w:t>
      </w:r>
      <w:r>
        <w:rPr>
          <w:i/>
        </w:rPr>
        <w:t>also publish information about the arrangements for the admission of disabled children, the steps taken to prevent disabled children being treated less favourably than others, the facilities provided to assist access of disabled children, and their accessibility plans.</w:t>
      </w:r>
      <w:r>
        <w:rPr>
          <w:i/>
          <w:sz w:val="24"/>
        </w:rPr>
        <w:t xml:space="preserve">  </w:t>
      </w:r>
    </w:p>
    <w:p w14:paraId="63116D2D" w14:textId="77777777" w:rsidR="00037CE6" w:rsidRDefault="00C53953">
      <w:pPr>
        <w:spacing w:after="178" w:line="259" w:lineRule="auto"/>
        <w:ind w:left="139" w:firstLine="0"/>
        <w:jc w:val="left"/>
      </w:pPr>
      <w:r>
        <w:rPr>
          <w:b/>
          <w:sz w:val="24"/>
        </w:rPr>
        <w:t xml:space="preserve"> </w:t>
      </w:r>
    </w:p>
    <w:p w14:paraId="2E96415F" w14:textId="77777777" w:rsidR="00037CE6" w:rsidRDefault="00C53953">
      <w:pPr>
        <w:pStyle w:val="Heading2"/>
        <w:ind w:left="134" w:right="4163"/>
      </w:pPr>
      <w:r>
        <w:t xml:space="preserve">Role of the SEN Governor   </w:t>
      </w:r>
    </w:p>
    <w:p w14:paraId="5556B42D" w14:textId="77777777" w:rsidR="00037CE6" w:rsidRDefault="00C53953">
      <w:pPr>
        <w:spacing w:after="31"/>
        <w:ind w:right="2"/>
      </w:pPr>
      <w:r>
        <w:t xml:space="preserve">Our SEN Governor will: </w:t>
      </w:r>
    </w:p>
    <w:p w14:paraId="7A4AF3F1" w14:textId="77777777" w:rsidR="00037CE6" w:rsidRDefault="00C53953">
      <w:pPr>
        <w:numPr>
          <w:ilvl w:val="0"/>
          <w:numId w:val="10"/>
        </w:numPr>
        <w:ind w:right="2" w:hanging="360"/>
      </w:pPr>
      <w:r>
        <w:lastRenderedPageBreak/>
        <w:t xml:space="preserve">be familiar with the SEND Code of Practice 2015 particularly Chapter 6 </w:t>
      </w:r>
    </w:p>
    <w:p w14:paraId="287D5D56" w14:textId="77777777" w:rsidR="00037CE6" w:rsidRDefault="00C53953">
      <w:pPr>
        <w:numPr>
          <w:ilvl w:val="0"/>
          <w:numId w:val="10"/>
        </w:numPr>
        <w:ind w:right="2" w:hanging="360"/>
      </w:pPr>
      <w:r>
        <w:t xml:space="preserve">be a critical friend to our SENCo by visiting at least once a term </w:t>
      </w:r>
    </w:p>
    <w:p w14:paraId="6C727E96" w14:textId="77777777" w:rsidR="00037CE6" w:rsidRDefault="00C53953">
      <w:pPr>
        <w:numPr>
          <w:ilvl w:val="0"/>
          <w:numId w:val="10"/>
        </w:numPr>
        <w:ind w:right="2" w:hanging="360"/>
      </w:pPr>
      <w:r>
        <w:t xml:space="preserve">be aware of the numbers of CYP at our school with SEN and disabilities </w:t>
      </w:r>
    </w:p>
    <w:p w14:paraId="7F6F323B" w14:textId="77777777" w:rsidR="00037CE6" w:rsidRDefault="00C53953">
      <w:pPr>
        <w:numPr>
          <w:ilvl w:val="0"/>
          <w:numId w:val="10"/>
        </w:numPr>
        <w:spacing w:after="31"/>
        <w:ind w:right="2" w:hanging="360"/>
      </w:pPr>
      <w:r>
        <w:t xml:space="preserve">be aware of our SEND action plan Monitor: </w:t>
      </w:r>
    </w:p>
    <w:p w14:paraId="67E6F772" w14:textId="77777777" w:rsidR="00037CE6" w:rsidRDefault="00C53953">
      <w:pPr>
        <w:numPr>
          <w:ilvl w:val="0"/>
          <w:numId w:val="10"/>
        </w:numPr>
        <w:ind w:right="2" w:hanging="360"/>
      </w:pPr>
      <w:r>
        <w:t xml:space="preserve">the progress and attainment of our CYP with SEND </w:t>
      </w:r>
    </w:p>
    <w:p w14:paraId="22AFAD8D" w14:textId="77777777" w:rsidR="00037CE6" w:rsidRDefault="00C53953">
      <w:pPr>
        <w:numPr>
          <w:ilvl w:val="0"/>
          <w:numId w:val="10"/>
        </w:numPr>
        <w:ind w:right="2" w:hanging="360"/>
      </w:pPr>
      <w:r>
        <w:t xml:space="preserve">attendance rates of our CYP with SEND </w:t>
      </w:r>
    </w:p>
    <w:p w14:paraId="48A1CB98" w14:textId="77777777" w:rsidR="00037CE6" w:rsidRDefault="00C53953">
      <w:pPr>
        <w:numPr>
          <w:ilvl w:val="0"/>
          <w:numId w:val="10"/>
        </w:numPr>
        <w:ind w:right="2" w:hanging="360"/>
      </w:pPr>
      <w:r>
        <w:t xml:space="preserve">fixed term and permanent exclusion rates of our CYP with SEND </w:t>
      </w:r>
    </w:p>
    <w:p w14:paraId="020C6A1A" w14:textId="77777777" w:rsidR="00037CE6" w:rsidRDefault="00C53953">
      <w:pPr>
        <w:numPr>
          <w:ilvl w:val="0"/>
          <w:numId w:val="10"/>
        </w:numPr>
        <w:spacing w:after="36"/>
        <w:ind w:right="2" w:hanging="360"/>
      </w:pPr>
      <w:r>
        <w:t xml:space="preserve">any internal exclusions including the frequency and length of time our CYP with SEND are sent out of lessons as a behaviour management strategy </w:t>
      </w:r>
    </w:p>
    <w:p w14:paraId="314F1FCB" w14:textId="77777777" w:rsidR="00037CE6" w:rsidRDefault="00C53953">
      <w:pPr>
        <w:numPr>
          <w:ilvl w:val="0"/>
          <w:numId w:val="10"/>
        </w:numPr>
        <w:spacing w:after="37"/>
        <w:ind w:right="2" w:hanging="360"/>
      </w:pPr>
      <w:r>
        <w:t xml:space="preserve">that our CYP are not being unfairly treated due to their SEND, for example, being disproportionally sent out of lessons, or excluded from taking part in wider educational experiences </w:t>
      </w:r>
    </w:p>
    <w:p w14:paraId="43837901" w14:textId="77777777" w:rsidR="00037CE6" w:rsidRDefault="00C53953">
      <w:pPr>
        <w:numPr>
          <w:ilvl w:val="0"/>
          <w:numId w:val="10"/>
        </w:numPr>
        <w:spacing w:after="6" w:line="258" w:lineRule="auto"/>
        <w:ind w:right="2" w:hanging="360"/>
      </w:pPr>
      <w:r>
        <w:t xml:space="preserve">that our CYP receive a broad curriculum and social experiences, including that they don’t disproportionately miss out on curriculum content, creative activities and break times in order to access additional support </w:t>
      </w:r>
    </w:p>
    <w:p w14:paraId="25C5E612" w14:textId="77777777" w:rsidR="00037CE6" w:rsidRDefault="00C53953">
      <w:pPr>
        <w:numPr>
          <w:ilvl w:val="0"/>
          <w:numId w:val="10"/>
        </w:numPr>
        <w:ind w:right="2" w:hanging="360"/>
      </w:pPr>
      <w:r>
        <w:t xml:space="preserve">that all policies are non-discriminatory regarding pupils with SEND </w:t>
      </w:r>
    </w:p>
    <w:p w14:paraId="3417F7B0" w14:textId="77777777" w:rsidR="00037CE6" w:rsidRDefault="00C53953">
      <w:pPr>
        <w:spacing w:after="0" w:line="259" w:lineRule="auto"/>
        <w:ind w:left="139" w:firstLine="0"/>
        <w:jc w:val="left"/>
      </w:pPr>
      <w:r>
        <w:rPr>
          <w:sz w:val="24"/>
        </w:rPr>
        <w:t xml:space="preserve"> </w:t>
      </w:r>
    </w:p>
    <w:p w14:paraId="1685E8CA" w14:textId="77777777" w:rsidR="00037CE6" w:rsidRDefault="00C53953">
      <w:pPr>
        <w:spacing w:after="31"/>
        <w:ind w:right="2"/>
      </w:pPr>
      <w:r>
        <w:t xml:space="preserve">Investigate: </w:t>
      </w:r>
    </w:p>
    <w:p w14:paraId="2A405CA9" w14:textId="77777777" w:rsidR="00037CE6" w:rsidRDefault="00C53953">
      <w:pPr>
        <w:numPr>
          <w:ilvl w:val="0"/>
          <w:numId w:val="10"/>
        </w:numPr>
        <w:spacing w:after="32"/>
        <w:ind w:right="2" w:hanging="360"/>
      </w:pPr>
      <w:r>
        <w:t xml:space="preserve">the gaps or differences in our performance, attendance or exclusion (including internal exclusions) levels between our CYP with and without SEND </w:t>
      </w:r>
    </w:p>
    <w:p w14:paraId="022F799E" w14:textId="77777777" w:rsidR="00037CE6" w:rsidRDefault="00C53953">
      <w:pPr>
        <w:numPr>
          <w:ilvl w:val="0"/>
          <w:numId w:val="10"/>
        </w:numPr>
        <w:ind w:right="2" w:hanging="360"/>
      </w:pPr>
      <w:r>
        <w:t xml:space="preserve">our strengths and areas for development regarding SEND provision </w:t>
      </w:r>
    </w:p>
    <w:p w14:paraId="72595B0B" w14:textId="77777777" w:rsidR="00037CE6" w:rsidRDefault="00C53953">
      <w:pPr>
        <w:numPr>
          <w:ilvl w:val="0"/>
          <w:numId w:val="10"/>
        </w:numPr>
        <w:spacing w:after="32"/>
        <w:ind w:right="2" w:hanging="360"/>
      </w:pPr>
      <w:r>
        <w:t xml:space="preserve">how SEND is represented in our school development plan, and whether progress is being made towards targets </w:t>
      </w:r>
    </w:p>
    <w:p w14:paraId="69069B20" w14:textId="77777777" w:rsidR="00037CE6" w:rsidRDefault="00C53953">
      <w:pPr>
        <w:numPr>
          <w:ilvl w:val="0"/>
          <w:numId w:val="10"/>
        </w:numPr>
        <w:ind w:right="2" w:hanging="360"/>
      </w:pPr>
      <w:r>
        <w:t xml:space="preserve">obtain the views of our parents of CYP with SEND, about their experience of the school's SEN provision </w:t>
      </w:r>
    </w:p>
    <w:p w14:paraId="3D79FB35" w14:textId="77777777" w:rsidR="00037CE6" w:rsidRDefault="00C53953">
      <w:pPr>
        <w:numPr>
          <w:ilvl w:val="0"/>
          <w:numId w:val="10"/>
        </w:numPr>
        <w:ind w:right="2" w:hanging="360"/>
      </w:pPr>
      <w:r>
        <w:t xml:space="preserve">obtain the views of our CYP with SEND including their enjoyment and experience of learning </w:t>
      </w:r>
    </w:p>
    <w:p w14:paraId="0BA6FF44" w14:textId="77777777" w:rsidR="00037CE6" w:rsidRDefault="00C53953">
      <w:pPr>
        <w:numPr>
          <w:ilvl w:val="0"/>
          <w:numId w:val="10"/>
        </w:numPr>
        <w:ind w:right="2" w:hanging="360"/>
      </w:pPr>
      <w:r>
        <w:t xml:space="preserve">obtain the views of our teachers, about their ability to implement the SEND plan </w:t>
      </w:r>
    </w:p>
    <w:p w14:paraId="209B9378" w14:textId="77777777" w:rsidR="00037CE6" w:rsidRDefault="00C53953">
      <w:pPr>
        <w:spacing w:after="0" w:line="259" w:lineRule="auto"/>
        <w:ind w:left="859" w:firstLine="0"/>
        <w:jc w:val="left"/>
      </w:pPr>
      <w:r>
        <w:t xml:space="preserve"> </w:t>
      </w:r>
    </w:p>
    <w:p w14:paraId="0B752C2D" w14:textId="77777777" w:rsidR="00037CE6" w:rsidRDefault="00C53953">
      <w:pPr>
        <w:spacing w:after="31"/>
        <w:ind w:right="2"/>
      </w:pPr>
      <w:r>
        <w:t xml:space="preserve">Report: </w:t>
      </w:r>
    </w:p>
    <w:p w14:paraId="292C7C10" w14:textId="77777777" w:rsidR="00037CE6" w:rsidRDefault="00C53953">
      <w:pPr>
        <w:numPr>
          <w:ilvl w:val="0"/>
          <w:numId w:val="10"/>
        </w:numPr>
        <w:ind w:right="2" w:hanging="360"/>
      </w:pPr>
      <w:r>
        <w:t xml:space="preserve">each term to our full governing board on their findings </w:t>
      </w:r>
    </w:p>
    <w:p w14:paraId="2AA030C1" w14:textId="77777777" w:rsidR="00037CE6" w:rsidRDefault="00C53953">
      <w:pPr>
        <w:spacing w:after="58" w:line="259" w:lineRule="auto"/>
        <w:ind w:left="139" w:firstLine="0"/>
        <w:jc w:val="left"/>
      </w:pPr>
      <w:r>
        <w:rPr>
          <w:sz w:val="24"/>
        </w:rPr>
        <w:t xml:space="preserve"> </w:t>
      </w:r>
    </w:p>
    <w:p w14:paraId="5E7B25C4" w14:textId="77777777" w:rsidR="00037CE6" w:rsidRDefault="00C53953">
      <w:pPr>
        <w:pStyle w:val="Heading2"/>
        <w:ind w:left="134" w:right="4163"/>
      </w:pPr>
      <w:r>
        <w:t xml:space="preserve">Role of the Headteacher </w:t>
      </w:r>
    </w:p>
    <w:p w14:paraId="3564BF3F" w14:textId="77777777" w:rsidR="00037CE6" w:rsidRDefault="00C53953">
      <w:pPr>
        <w:spacing w:after="163"/>
        <w:ind w:right="2"/>
      </w:pPr>
      <w:r>
        <w:t xml:space="preserve">The Headteacher is responsible for the strategic development, policy and provision in our school. </w:t>
      </w:r>
    </w:p>
    <w:p w14:paraId="7509B511" w14:textId="77777777" w:rsidR="00037CE6" w:rsidRDefault="00C53953">
      <w:pPr>
        <w:spacing w:after="168"/>
        <w:ind w:right="2"/>
      </w:pPr>
      <w:r>
        <w:t xml:space="preserve">They are responsible along with the governing body to ensure our school meets its responsibilities under Children and Families Act 2014 and the Equality Act 2010. </w:t>
      </w:r>
    </w:p>
    <w:p w14:paraId="10743D92" w14:textId="77777777" w:rsidR="00037CE6" w:rsidRDefault="00C53953">
      <w:pPr>
        <w:spacing w:after="169"/>
        <w:ind w:right="2"/>
      </w:pPr>
      <w:r>
        <w:t xml:space="preserve">The Headteacher along with other members of our senior leadership team and SENCo will publish a clear picture of the resources (e.g. a whole school provision map) that are available to the school. </w:t>
      </w:r>
    </w:p>
    <w:p w14:paraId="566ACF32" w14:textId="77777777" w:rsidR="00037CE6" w:rsidRDefault="00C53953">
      <w:pPr>
        <w:ind w:right="2"/>
      </w:pPr>
      <w:r>
        <w:t xml:space="preserve">Our Headteacher will ensure that any member of staff working with any CYP who has SEND is aware of their needs and have arrangements in place to meet them. </w:t>
      </w:r>
    </w:p>
    <w:p w14:paraId="5A9BA41A" w14:textId="77777777" w:rsidR="00037CE6" w:rsidRDefault="00C53953">
      <w:pPr>
        <w:pStyle w:val="Heading2"/>
        <w:ind w:left="134" w:right="4163"/>
      </w:pPr>
      <w:r>
        <w:t xml:space="preserve">Role of the SENCo </w:t>
      </w:r>
    </w:p>
    <w:p w14:paraId="29E3F9FF" w14:textId="77777777" w:rsidR="00331E0D" w:rsidRDefault="00331E0D" w:rsidP="00331E0D"/>
    <w:p w14:paraId="0FA6C9AD" w14:textId="19E34EFC" w:rsidR="00331E0D" w:rsidRDefault="00331E0D" w:rsidP="00331E0D">
      <w:r>
        <w:t>SENCo: Kazi Hussain</w:t>
      </w:r>
    </w:p>
    <w:p w14:paraId="4FDED391" w14:textId="4A3189F9" w:rsidR="00331E0D" w:rsidRDefault="00331E0D" w:rsidP="00331E0D">
      <w:r>
        <w:t>Contact: 020 8555 4260</w:t>
      </w:r>
    </w:p>
    <w:p w14:paraId="7BA7C4F9" w14:textId="77777777" w:rsidR="00331E0D" w:rsidRPr="00331E0D" w:rsidRDefault="00331E0D" w:rsidP="00331E0D"/>
    <w:p w14:paraId="1FF36BB7" w14:textId="77777777" w:rsidR="00037CE6" w:rsidRDefault="00C53953">
      <w:pPr>
        <w:spacing w:after="167" w:line="249" w:lineRule="auto"/>
        <w:ind w:left="134" w:right="13"/>
      </w:pPr>
      <w:r>
        <w:rPr>
          <w:i/>
        </w:rPr>
        <w:t xml:space="preserve">6.87 The SENCo has an important role to play with the Headteacher and governing body, in determining the strategic development of SEN policy and provision in the school. They will be most effective in that role if they are part of the school leadership team. </w:t>
      </w:r>
    </w:p>
    <w:p w14:paraId="5877FF08" w14:textId="77777777" w:rsidR="00037CE6" w:rsidRDefault="00C53953">
      <w:pPr>
        <w:spacing w:after="167" w:line="249" w:lineRule="auto"/>
        <w:ind w:left="134" w:right="13"/>
      </w:pPr>
      <w:r>
        <w:rPr>
          <w:i/>
        </w:rPr>
        <w:t xml:space="preserve">6.88 The SENCo has day-to-day responsibility for the operation of SEN policy and co-ordination of specific provision made to support individual pupils with SEN, including those who have EHC plans. </w:t>
      </w:r>
    </w:p>
    <w:p w14:paraId="0E7FAE8D" w14:textId="77777777" w:rsidR="00037CE6" w:rsidRDefault="00C53953">
      <w:pPr>
        <w:spacing w:after="162" w:line="258" w:lineRule="auto"/>
        <w:ind w:left="134" w:right="-10"/>
        <w:jc w:val="left"/>
      </w:pPr>
      <w:r>
        <w:rPr>
          <w:i/>
        </w:rPr>
        <w:lastRenderedPageBreak/>
        <w:t xml:space="preserve">6.89 The SENCo provides professional guidance to colleagues and will work closely with staff, parents and other agencies. The SENCo should be aware of the provision in the Local Offer and be able to work with professionals providing a support role to families to ensure that pupils with SEN receive appropriate support and high-quality teaching. </w:t>
      </w:r>
    </w:p>
    <w:p w14:paraId="53580620" w14:textId="77777777" w:rsidR="00037CE6" w:rsidRDefault="00C53953">
      <w:pPr>
        <w:spacing w:after="167" w:line="249" w:lineRule="auto"/>
        <w:ind w:left="134" w:right="13"/>
      </w:pPr>
      <w:r>
        <w:rPr>
          <w:i/>
        </w:rPr>
        <w:t xml:space="preserve">6.90 The key responsibilities of the SENCo </w:t>
      </w:r>
      <w:r>
        <w:t>will</w:t>
      </w:r>
      <w:r>
        <w:rPr>
          <w:i/>
        </w:rPr>
        <w:t xml:space="preserve"> include: </w:t>
      </w:r>
    </w:p>
    <w:p w14:paraId="72EFEE96" w14:textId="77777777" w:rsidR="00037CE6" w:rsidRDefault="00C53953">
      <w:pPr>
        <w:numPr>
          <w:ilvl w:val="0"/>
          <w:numId w:val="11"/>
        </w:numPr>
        <w:spacing w:after="167" w:line="249" w:lineRule="auto"/>
        <w:ind w:right="2" w:hanging="360"/>
      </w:pPr>
      <w:r>
        <w:rPr>
          <w:i/>
        </w:rPr>
        <w:t xml:space="preserve">overseeing the day-to-day operation of the school’s SEN policy </w:t>
      </w:r>
    </w:p>
    <w:p w14:paraId="79A0DF15" w14:textId="77777777" w:rsidR="00037CE6" w:rsidRDefault="00C53953">
      <w:pPr>
        <w:numPr>
          <w:ilvl w:val="0"/>
          <w:numId w:val="11"/>
        </w:numPr>
        <w:spacing w:after="167" w:line="249" w:lineRule="auto"/>
        <w:ind w:right="2" w:hanging="360"/>
      </w:pPr>
      <w:r>
        <w:rPr>
          <w:i/>
        </w:rPr>
        <w:t xml:space="preserve">co-ordinating provision for children with SEN </w:t>
      </w:r>
    </w:p>
    <w:p w14:paraId="2B9B2CBB" w14:textId="77777777" w:rsidR="00037CE6" w:rsidRDefault="00C53953">
      <w:pPr>
        <w:numPr>
          <w:ilvl w:val="0"/>
          <w:numId w:val="11"/>
        </w:numPr>
        <w:spacing w:after="167" w:line="249" w:lineRule="auto"/>
        <w:ind w:right="2" w:hanging="360"/>
      </w:pPr>
      <w:r>
        <w:rPr>
          <w:i/>
        </w:rPr>
        <w:t xml:space="preserve">liaising with the relevant Designated Teacher where a looked after pupil has SEN </w:t>
      </w:r>
    </w:p>
    <w:p w14:paraId="7B0FBE66" w14:textId="77777777" w:rsidR="00037CE6" w:rsidRDefault="00C53953">
      <w:pPr>
        <w:numPr>
          <w:ilvl w:val="0"/>
          <w:numId w:val="11"/>
        </w:numPr>
        <w:spacing w:after="167" w:line="249" w:lineRule="auto"/>
        <w:ind w:right="2" w:hanging="360"/>
      </w:pPr>
      <w:r>
        <w:rPr>
          <w:i/>
        </w:rPr>
        <w:t xml:space="preserve">advising on the graduated approach to providing SEN support </w:t>
      </w:r>
    </w:p>
    <w:p w14:paraId="26083F4D" w14:textId="77777777" w:rsidR="00037CE6" w:rsidRDefault="00C53953">
      <w:pPr>
        <w:numPr>
          <w:ilvl w:val="0"/>
          <w:numId w:val="11"/>
        </w:numPr>
        <w:spacing w:after="42" w:line="397" w:lineRule="auto"/>
        <w:ind w:right="2" w:hanging="360"/>
      </w:pPr>
      <w:r>
        <w:rPr>
          <w:i/>
        </w:rPr>
        <w:t xml:space="preserve">advising on the deployment of the school’s delegated budget and other resources to meet pupils’ needs effectively • liaising with parents of pupils with SEN </w:t>
      </w:r>
    </w:p>
    <w:p w14:paraId="25712459" w14:textId="77777777" w:rsidR="00037CE6" w:rsidRDefault="00C53953">
      <w:pPr>
        <w:numPr>
          <w:ilvl w:val="0"/>
          <w:numId w:val="11"/>
        </w:numPr>
        <w:spacing w:after="167" w:line="249" w:lineRule="auto"/>
        <w:ind w:right="2" w:hanging="360"/>
      </w:pPr>
      <w:r>
        <w:rPr>
          <w:i/>
        </w:rPr>
        <w:t xml:space="preserve">liaising with early years providers, other schools, educational psychologists, health and social care professionals, and independent or voluntary bodies </w:t>
      </w:r>
    </w:p>
    <w:p w14:paraId="008C26BA" w14:textId="77777777" w:rsidR="00037CE6" w:rsidRDefault="00C53953">
      <w:pPr>
        <w:numPr>
          <w:ilvl w:val="0"/>
          <w:numId w:val="11"/>
        </w:numPr>
        <w:spacing w:after="167" w:line="249" w:lineRule="auto"/>
        <w:ind w:right="2" w:hanging="360"/>
      </w:pPr>
      <w:r>
        <w:rPr>
          <w:i/>
        </w:rPr>
        <w:t xml:space="preserve">being a key point of contact with external agencies, especially the local authority and its support services </w:t>
      </w:r>
    </w:p>
    <w:p w14:paraId="1BB6707C" w14:textId="77777777" w:rsidR="00037CE6" w:rsidRDefault="00C53953">
      <w:pPr>
        <w:numPr>
          <w:ilvl w:val="0"/>
          <w:numId w:val="11"/>
        </w:numPr>
        <w:spacing w:after="167" w:line="249" w:lineRule="auto"/>
        <w:ind w:right="2" w:hanging="360"/>
      </w:pPr>
      <w:r>
        <w:rPr>
          <w:i/>
        </w:rPr>
        <w:t xml:space="preserve">liaising with potential next providers of education to ensure a pupil and their parents are informed about options and a smooth transition is planned </w:t>
      </w:r>
    </w:p>
    <w:p w14:paraId="41060064" w14:textId="77777777" w:rsidR="00037CE6" w:rsidRDefault="00C53953">
      <w:pPr>
        <w:numPr>
          <w:ilvl w:val="0"/>
          <w:numId w:val="11"/>
        </w:numPr>
        <w:spacing w:after="167" w:line="249" w:lineRule="auto"/>
        <w:ind w:right="2" w:hanging="360"/>
      </w:pPr>
      <w:r>
        <w:rPr>
          <w:i/>
        </w:rPr>
        <w:t xml:space="preserve">working with the headteacher and school governors to ensure that the school meets its responsibilities under the Equality Act (2010) with regard to reasonable adjustments and access arrangements </w:t>
      </w:r>
    </w:p>
    <w:p w14:paraId="1E49DC47" w14:textId="77777777" w:rsidR="00037CE6" w:rsidRDefault="00C53953">
      <w:pPr>
        <w:numPr>
          <w:ilvl w:val="0"/>
          <w:numId w:val="11"/>
        </w:numPr>
        <w:spacing w:after="167" w:line="249" w:lineRule="auto"/>
        <w:ind w:right="2" w:hanging="360"/>
      </w:pPr>
      <w:r>
        <w:rPr>
          <w:i/>
        </w:rPr>
        <w:t xml:space="preserve">ensuring that the school keeps the records of all pupils with SEN up to date </w:t>
      </w:r>
    </w:p>
    <w:p w14:paraId="129446CB" w14:textId="77777777" w:rsidR="00037CE6" w:rsidRDefault="00C53953">
      <w:pPr>
        <w:spacing w:after="168"/>
        <w:ind w:right="2"/>
      </w:pPr>
      <w:r>
        <w:t xml:space="preserve">Our school will ensure that the SENCo has sufficient time and resources to carry out these functions. We will provide our SENCo with sufficient administrative support and time away from teaching to enable them to fulfil their responsibilities in a similar way to other important strategic roles within a school. </w:t>
      </w:r>
    </w:p>
    <w:p w14:paraId="5D6C99A9" w14:textId="77777777" w:rsidR="00037CE6" w:rsidRDefault="00C53953">
      <w:pPr>
        <w:spacing w:after="187"/>
        <w:ind w:right="2"/>
      </w:pPr>
      <w:r>
        <w:t xml:space="preserve">Our SENCo has a strategic and operational aspect to their role.  </w:t>
      </w:r>
    </w:p>
    <w:p w14:paraId="2A4FBFEA" w14:textId="77777777" w:rsidR="00037CE6" w:rsidRDefault="00C53953">
      <w:pPr>
        <w:spacing w:after="159" w:line="259" w:lineRule="auto"/>
        <w:ind w:left="139" w:firstLine="0"/>
        <w:jc w:val="left"/>
      </w:pPr>
      <w:r>
        <w:rPr>
          <w:sz w:val="24"/>
        </w:rPr>
        <w:t xml:space="preserve"> </w:t>
      </w:r>
    </w:p>
    <w:p w14:paraId="50822D7A" w14:textId="77777777" w:rsidR="00037CE6" w:rsidRDefault="00C53953">
      <w:pPr>
        <w:spacing w:after="0" w:line="259" w:lineRule="auto"/>
        <w:ind w:left="139" w:firstLine="0"/>
        <w:jc w:val="left"/>
      </w:pPr>
      <w:r>
        <w:rPr>
          <w:sz w:val="24"/>
        </w:rPr>
        <w:t xml:space="preserve"> </w:t>
      </w:r>
    </w:p>
    <w:tbl>
      <w:tblPr>
        <w:tblStyle w:val="TableGrid"/>
        <w:tblW w:w="8491" w:type="dxa"/>
        <w:tblInd w:w="1126" w:type="dxa"/>
        <w:tblCellMar>
          <w:left w:w="142" w:type="dxa"/>
          <w:right w:w="115" w:type="dxa"/>
        </w:tblCellMar>
        <w:tblLook w:val="04A0" w:firstRow="1" w:lastRow="0" w:firstColumn="1" w:lastColumn="0" w:noHBand="0" w:noVBand="1"/>
      </w:tblPr>
      <w:tblGrid>
        <w:gridCol w:w="3626"/>
        <w:gridCol w:w="4865"/>
      </w:tblGrid>
      <w:tr w:rsidR="00037CE6" w14:paraId="7A9DF13D" w14:textId="77777777">
        <w:trPr>
          <w:trHeight w:val="760"/>
        </w:trPr>
        <w:tc>
          <w:tcPr>
            <w:tcW w:w="3626" w:type="dxa"/>
            <w:tcBorders>
              <w:top w:val="single" w:sz="8" w:space="0" w:color="FFFFFF"/>
              <w:left w:val="single" w:sz="8" w:space="0" w:color="FFFFFF"/>
              <w:bottom w:val="single" w:sz="31" w:space="0" w:color="CAECDD"/>
              <w:right w:val="single" w:sz="8" w:space="0" w:color="FFFFFF"/>
            </w:tcBorders>
            <w:shd w:val="clear" w:color="auto" w:fill="00CC99"/>
          </w:tcPr>
          <w:p w14:paraId="2D178760" w14:textId="77777777" w:rsidR="00037CE6" w:rsidRDefault="00C53953">
            <w:pPr>
              <w:spacing w:after="0" w:line="259" w:lineRule="auto"/>
              <w:ind w:left="0" w:right="29" w:firstLine="0"/>
              <w:jc w:val="center"/>
            </w:pPr>
            <w:r>
              <w:rPr>
                <w:b/>
                <w:sz w:val="24"/>
              </w:rPr>
              <w:t>Operational</w:t>
            </w:r>
            <w:r>
              <w:rPr>
                <w:sz w:val="24"/>
              </w:rPr>
              <w:t xml:space="preserve"> </w:t>
            </w:r>
          </w:p>
        </w:tc>
        <w:tc>
          <w:tcPr>
            <w:tcW w:w="4865" w:type="dxa"/>
            <w:tcBorders>
              <w:top w:val="single" w:sz="8" w:space="0" w:color="FFFFFF"/>
              <w:left w:val="single" w:sz="8" w:space="0" w:color="FFFFFF"/>
              <w:bottom w:val="single" w:sz="31" w:space="0" w:color="CAECDD"/>
              <w:right w:val="single" w:sz="8" w:space="0" w:color="FFFFFF"/>
            </w:tcBorders>
            <w:shd w:val="clear" w:color="auto" w:fill="00CC99"/>
          </w:tcPr>
          <w:p w14:paraId="7AB1307C" w14:textId="77777777" w:rsidR="00037CE6" w:rsidRDefault="00C53953">
            <w:pPr>
              <w:spacing w:after="0" w:line="259" w:lineRule="auto"/>
              <w:ind w:left="0" w:right="25" w:firstLine="0"/>
              <w:jc w:val="center"/>
            </w:pPr>
            <w:r>
              <w:rPr>
                <w:b/>
                <w:sz w:val="24"/>
              </w:rPr>
              <w:t>Strategic</w:t>
            </w:r>
            <w:r>
              <w:rPr>
                <w:sz w:val="24"/>
              </w:rPr>
              <w:t xml:space="preserve"> </w:t>
            </w:r>
          </w:p>
        </w:tc>
      </w:tr>
      <w:tr w:rsidR="00037CE6" w14:paraId="12888F96" w14:textId="77777777">
        <w:trPr>
          <w:trHeight w:val="900"/>
        </w:trPr>
        <w:tc>
          <w:tcPr>
            <w:tcW w:w="3626" w:type="dxa"/>
            <w:tcBorders>
              <w:top w:val="single" w:sz="31" w:space="0" w:color="CAECDD"/>
              <w:left w:val="single" w:sz="8" w:space="0" w:color="FFFFFF"/>
              <w:bottom w:val="single" w:sz="8" w:space="0" w:color="FFFFFF"/>
              <w:right w:val="single" w:sz="8" w:space="0" w:color="FFFFFF"/>
            </w:tcBorders>
            <w:shd w:val="clear" w:color="auto" w:fill="CAECDD"/>
          </w:tcPr>
          <w:p w14:paraId="183CBC74" w14:textId="77777777" w:rsidR="00037CE6" w:rsidRDefault="00C53953">
            <w:pPr>
              <w:spacing w:after="0" w:line="259" w:lineRule="auto"/>
              <w:ind w:left="0" w:firstLine="0"/>
              <w:jc w:val="left"/>
            </w:pPr>
            <w:r>
              <w:t xml:space="preserve">Day to day systems </w:t>
            </w:r>
          </w:p>
        </w:tc>
        <w:tc>
          <w:tcPr>
            <w:tcW w:w="4865" w:type="dxa"/>
            <w:tcBorders>
              <w:top w:val="single" w:sz="31" w:space="0" w:color="CAECDD"/>
              <w:left w:val="single" w:sz="8" w:space="0" w:color="FFFFFF"/>
              <w:bottom w:val="single" w:sz="8" w:space="0" w:color="FFFFFF"/>
              <w:right w:val="single" w:sz="8" w:space="0" w:color="FFFFFF"/>
            </w:tcBorders>
            <w:shd w:val="clear" w:color="auto" w:fill="CAECDD"/>
          </w:tcPr>
          <w:p w14:paraId="6D167B64" w14:textId="77777777" w:rsidR="00037CE6" w:rsidRDefault="00C53953">
            <w:pPr>
              <w:spacing w:after="0" w:line="259" w:lineRule="auto"/>
              <w:ind w:left="2" w:firstLine="0"/>
              <w:jc w:val="left"/>
            </w:pPr>
            <w:r>
              <w:t xml:space="preserve">Knowing our school data and types of SEND and respond according with CPD for staff </w:t>
            </w:r>
          </w:p>
        </w:tc>
      </w:tr>
      <w:tr w:rsidR="00037CE6" w14:paraId="484ECD68" w14:textId="77777777">
        <w:trPr>
          <w:trHeight w:val="689"/>
        </w:trPr>
        <w:tc>
          <w:tcPr>
            <w:tcW w:w="3626" w:type="dxa"/>
            <w:tcBorders>
              <w:top w:val="single" w:sz="8" w:space="0" w:color="FFFFFF"/>
              <w:left w:val="single" w:sz="8" w:space="0" w:color="FFFFFF"/>
              <w:bottom w:val="single" w:sz="8" w:space="0" w:color="FFFFFF"/>
              <w:right w:val="single" w:sz="8" w:space="0" w:color="FFFFFF"/>
            </w:tcBorders>
            <w:shd w:val="clear" w:color="auto" w:fill="E7F6EF"/>
          </w:tcPr>
          <w:p w14:paraId="1BF92278" w14:textId="77777777" w:rsidR="00037CE6" w:rsidRDefault="00C53953">
            <w:pPr>
              <w:spacing w:after="0" w:line="259" w:lineRule="auto"/>
              <w:ind w:left="0" w:firstLine="0"/>
              <w:jc w:val="left"/>
            </w:pPr>
            <w:r>
              <w:t xml:space="preserve">Paperwork </w:t>
            </w:r>
          </w:p>
        </w:tc>
        <w:tc>
          <w:tcPr>
            <w:tcW w:w="4865" w:type="dxa"/>
            <w:tcBorders>
              <w:top w:val="single" w:sz="8" w:space="0" w:color="FFFFFF"/>
              <w:left w:val="single" w:sz="8" w:space="0" w:color="FFFFFF"/>
              <w:bottom w:val="single" w:sz="8" w:space="0" w:color="FFFFFF"/>
              <w:right w:val="single" w:sz="8" w:space="0" w:color="FFFFFF"/>
            </w:tcBorders>
            <w:shd w:val="clear" w:color="auto" w:fill="E7F6EF"/>
          </w:tcPr>
          <w:p w14:paraId="3FAC192E" w14:textId="77777777" w:rsidR="00037CE6" w:rsidRDefault="00C53953">
            <w:pPr>
              <w:spacing w:after="0" w:line="259" w:lineRule="auto"/>
              <w:ind w:left="2" w:firstLine="0"/>
              <w:jc w:val="left"/>
            </w:pPr>
            <w:r>
              <w:t xml:space="preserve">Write and implement an action plan   </w:t>
            </w:r>
          </w:p>
        </w:tc>
      </w:tr>
      <w:tr w:rsidR="00037CE6" w14:paraId="3FC2D4BA" w14:textId="77777777">
        <w:trPr>
          <w:trHeight w:val="49"/>
        </w:trPr>
        <w:tc>
          <w:tcPr>
            <w:tcW w:w="3626" w:type="dxa"/>
            <w:tcBorders>
              <w:top w:val="single" w:sz="29" w:space="0" w:color="CAECDD"/>
              <w:left w:val="single" w:sz="8" w:space="0" w:color="FFFFFF"/>
              <w:bottom w:val="single" w:sz="29" w:space="0" w:color="CAECDD"/>
              <w:right w:val="single" w:sz="8" w:space="0" w:color="FFFFFF"/>
            </w:tcBorders>
            <w:shd w:val="clear" w:color="auto" w:fill="CAECDD"/>
          </w:tcPr>
          <w:p w14:paraId="122AE481" w14:textId="77777777" w:rsidR="00037CE6" w:rsidRDefault="00037CE6">
            <w:pPr>
              <w:spacing w:after="160" w:line="259" w:lineRule="auto"/>
              <w:ind w:left="0" w:firstLine="0"/>
              <w:jc w:val="left"/>
            </w:pPr>
          </w:p>
        </w:tc>
        <w:tc>
          <w:tcPr>
            <w:tcW w:w="4865" w:type="dxa"/>
            <w:tcBorders>
              <w:top w:val="single" w:sz="29" w:space="0" w:color="CAECDD"/>
              <w:left w:val="single" w:sz="8" w:space="0" w:color="FFFFFF"/>
              <w:bottom w:val="single" w:sz="29" w:space="0" w:color="CAECDD"/>
              <w:right w:val="single" w:sz="8" w:space="0" w:color="FFFFFF"/>
            </w:tcBorders>
            <w:shd w:val="clear" w:color="auto" w:fill="CAECDD"/>
          </w:tcPr>
          <w:p w14:paraId="128CD48D" w14:textId="77777777" w:rsidR="00037CE6" w:rsidRDefault="00037CE6">
            <w:pPr>
              <w:spacing w:after="160" w:line="259" w:lineRule="auto"/>
              <w:ind w:left="0" w:firstLine="0"/>
              <w:jc w:val="left"/>
            </w:pPr>
          </w:p>
        </w:tc>
      </w:tr>
      <w:tr w:rsidR="00037CE6" w14:paraId="1F03B45A" w14:textId="77777777">
        <w:trPr>
          <w:trHeight w:val="683"/>
        </w:trPr>
        <w:tc>
          <w:tcPr>
            <w:tcW w:w="3626" w:type="dxa"/>
            <w:tcBorders>
              <w:top w:val="single" w:sz="29" w:space="0" w:color="CAECDD"/>
              <w:left w:val="single" w:sz="8" w:space="0" w:color="FFFFFF"/>
              <w:bottom w:val="single" w:sz="8" w:space="0" w:color="FFFFFF"/>
              <w:right w:val="single" w:sz="8" w:space="0" w:color="FFFFFF"/>
            </w:tcBorders>
            <w:shd w:val="clear" w:color="auto" w:fill="CAECDD"/>
          </w:tcPr>
          <w:p w14:paraId="3067C38E" w14:textId="77777777" w:rsidR="00037CE6" w:rsidRDefault="00C53953">
            <w:pPr>
              <w:spacing w:after="0" w:line="259" w:lineRule="auto"/>
              <w:ind w:left="0" w:firstLine="0"/>
              <w:jc w:val="left"/>
            </w:pPr>
            <w:r>
              <w:t xml:space="preserve">Liaise with agencies </w:t>
            </w:r>
          </w:p>
        </w:tc>
        <w:tc>
          <w:tcPr>
            <w:tcW w:w="4865" w:type="dxa"/>
            <w:tcBorders>
              <w:top w:val="single" w:sz="29" w:space="0" w:color="CAECDD"/>
              <w:left w:val="single" w:sz="8" w:space="0" w:color="FFFFFF"/>
              <w:bottom w:val="single" w:sz="8" w:space="0" w:color="FFFFFF"/>
              <w:right w:val="single" w:sz="8" w:space="0" w:color="FFFFFF"/>
            </w:tcBorders>
            <w:shd w:val="clear" w:color="auto" w:fill="CAECDD"/>
          </w:tcPr>
          <w:p w14:paraId="17C5EC37" w14:textId="77777777" w:rsidR="00037CE6" w:rsidRDefault="00C53953">
            <w:pPr>
              <w:spacing w:after="0" w:line="259" w:lineRule="auto"/>
              <w:ind w:left="2" w:firstLine="0"/>
              <w:jc w:val="left"/>
            </w:pPr>
            <w:r>
              <w:t xml:space="preserve">Monitor and review provision and impact </w:t>
            </w:r>
          </w:p>
        </w:tc>
      </w:tr>
      <w:tr w:rsidR="00037CE6" w14:paraId="739ED99D" w14:textId="77777777">
        <w:trPr>
          <w:trHeight w:val="749"/>
        </w:trPr>
        <w:tc>
          <w:tcPr>
            <w:tcW w:w="3626" w:type="dxa"/>
            <w:tcBorders>
              <w:top w:val="single" w:sz="8" w:space="0" w:color="FFFFFF"/>
              <w:left w:val="single" w:sz="8" w:space="0" w:color="FFFFFF"/>
              <w:bottom w:val="single" w:sz="8" w:space="0" w:color="FFFFFF"/>
              <w:right w:val="single" w:sz="8" w:space="0" w:color="FFFFFF"/>
            </w:tcBorders>
            <w:shd w:val="clear" w:color="auto" w:fill="E7F6EF"/>
          </w:tcPr>
          <w:p w14:paraId="6C2AA747" w14:textId="77777777" w:rsidR="00037CE6" w:rsidRDefault="00C53953">
            <w:pPr>
              <w:spacing w:after="0" w:line="259" w:lineRule="auto"/>
              <w:ind w:left="0" w:firstLine="0"/>
              <w:jc w:val="left"/>
            </w:pPr>
            <w:r>
              <w:lastRenderedPageBreak/>
              <w:t xml:space="preserve">Liaise with parents and teachers </w:t>
            </w:r>
          </w:p>
        </w:tc>
        <w:tc>
          <w:tcPr>
            <w:tcW w:w="4865" w:type="dxa"/>
            <w:tcBorders>
              <w:top w:val="single" w:sz="8" w:space="0" w:color="FFFFFF"/>
              <w:left w:val="single" w:sz="8" w:space="0" w:color="FFFFFF"/>
              <w:bottom w:val="single" w:sz="8" w:space="0" w:color="FFFFFF"/>
              <w:right w:val="single" w:sz="8" w:space="0" w:color="FFFFFF"/>
            </w:tcBorders>
            <w:shd w:val="clear" w:color="auto" w:fill="E7F6EF"/>
          </w:tcPr>
          <w:p w14:paraId="3B602CAE" w14:textId="77777777" w:rsidR="00037CE6" w:rsidRDefault="00C53953">
            <w:pPr>
              <w:spacing w:after="0" w:line="259" w:lineRule="auto"/>
              <w:ind w:left="2" w:firstLine="0"/>
              <w:jc w:val="left"/>
            </w:pPr>
            <w:r>
              <w:t xml:space="preserve">Budget – Value for money </w:t>
            </w:r>
          </w:p>
        </w:tc>
      </w:tr>
      <w:tr w:rsidR="00037CE6" w14:paraId="48A86715" w14:textId="77777777">
        <w:trPr>
          <w:trHeight w:val="925"/>
        </w:trPr>
        <w:tc>
          <w:tcPr>
            <w:tcW w:w="3626" w:type="dxa"/>
            <w:tcBorders>
              <w:top w:val="single" w:sz="8" w:space="0" w:color="FFFFFF"/>
              <w:left w:val="single" w:sz="8" w:space="0" w:color="FFFFFF"/>
              <w:bottom w:val="single" w:sz="29" w:space="0" w:color="E7F6EF"/>
              <w:right w:val="single" w:sz="8" w:space="0" w:color="FFFFFF"/>
            </w:tcBorders>
            <w:shd w:val="clear" w:color="auto" w:fill="CAECDD"/>
          </w:tcPr>
          <w:p w14:paraId="300F4409" w14:textId="77777777" w:rsidR="00037CE6" w:rsidRDefault="00C53953">
            <w:pPr>
              <w:spacing w:after="0" w:line="259" w:lineRule="auto"/>
              <w:ind w:left="0" w:firstLine="0"/>
              <w:jc w:val="left"/>
            </w:pPr>
            <w:r>
              <w:t xml:space="preserve">Teaching assistants deployment  </w:t>
            </w:r>
          </w:p>
        </w:tc>
        <w:tc>
          <w:tcPr>
            <w:tcW w:w="4865" w:type="dxa"/>
            <w:tcBorders>
              <w:top w:val="single" w:sz="8" w:space="0" w:color="FFFFFF"/>
              <w:left w:val="single" w:sz="8" w:space="0" w:color="FFFFFF"/>
              <w:bottom w:val="single" w:sz="29" w:space="0" w:color="E7F6EF"/>
              <w:right w:val="single" w:sz="8" w:space="0" w:color="FFFFFF"/>
            </w:tcBorders>
            <w:shd w:val="clear" w:color="auto" w:fill="CAECDD"/>
          </w:tcPr>
          <w:p w14:paraId="54B1EB9A" w14:textId="77777777" w:rsidR="00037CE6" w:rsidRDefault="00C53953">
            <w:pPr>
              <w:spacing w:after="0" w:line="259" w:lineRule="auto"/>
              <w:ind w:left="2" w:firstLine="0"/>
              <w:jc w:val="left"/>
            </w:pPr>
            <w:r>
              <w:t xml:space="preserve">Review processes and systems </w:t>
            </w:r>
          </w:p>
        </w:tc>
      </w:tr>
      <w:tr w:rsidR="00037CE6" w14:paraId="78C0BAB2" w14:textId="77777777">
        <w:trPr>
          <w:trHeight w:val="722"/>
        </w:trPr>
        <w:tc>
          <w:tcPr>
            <w:tcW w:w="3626" w:type="dxa"/>
            <w:tcBorders>
              <w:top w:val="single" w:sz="29" w:space="0" w:color="E7F6EF"/>
              <w:left w:val="single" w:sz="8" w:space="0" w:color="FFFFFF"/>
              <w:bottom w:val="single" w:sz="8" w:space="0" w:color="FFFFFF"/>
              <w:right w:val="single" w:sz="8" w:space="0" w:color="FFFFFF"/>
            </w:tcBorders>
            <w:shd w:val="clear" w:color="auto" w:fill="E7F6EF"/>
          </w:tcPr>
          <w:p w14:paraId="7F877F4B" w14:textId="77777777" w:rsidR="00037CE6" w:rsidRDefault="00C53953">
            <w:pPr>
              <w:spacing w:after="0" w:line="259" w:lineRule="auto"/>
              <w:ind w:left="0" w:firstLine="0"/>
              <w:jc w:val="left"/>
            </w:pPr>
            <w:r>
              <w:t xml:space="preserve">Transitions </w:t>
            </w:r>
          </w:p>
        </w:tc>
        <w:tc>
          <w:tcPr>
            <w:tcW w:w="4865" w:type="dxa"/>
            <w:tcBorders>
              <w:top w:val="single" w:sz="29" w:space="0" w:color="E7F6EF"/>
              <w:left w:val="single" w:sz="8" w:space="0" w:color="FFFFFF"/>
              <w:bottom w:val="single" w:sz="8" w:space="0" w:color="FFFFFF"/>
              <w:right w:val="single" w:sz="8" w:space="0" w:color="FFFFFF"/>
            </w:tcBorders>
            <w:shd w:val="clear" w:color="auto" w:fill="E7F6EF"/>
          </w:tcPr>
          <w:p w14:paraId="0C2B6B51" w14:textId="77777777" w:rsidR="00037CE6" w:rsidRDefault="00C53953">
            <w:pPr>
              <w:spacing w:after="0" w:line="259" w:lineRule="auto"/>
              <w:ind w:left="2" w:firstLine="0"/>
              <w:jc w:val="left"/>
            </w:pPr>
            <w:r>
              <w:t xml:space="preserve">Line management of TAs </w:t>
            </w:r>
          </w:p>
        </w:tc>
      </w:tr>
      <w:tr w:rsidR="00037CE6" w14:paraId="548C0DD4" w14:textId="77777777">
        <w:trPr>
          <w:trHeight w:val="746"/>
        </w:trPr>
        <w:tc>
          <w:tcPr>
            <w:tcW w:w="3626" w:type="dxa"/>
            <w:tcBorders>
              <w:top w:val="single" w:sz="8" w:space="0" w:color="FFFFFF"/>
              <w:left w:val="single" w:sz="8" w:space="0" w:color="FFFFFF"/>
              <w:bottom w:val="single" w:sz="8" w:space="0" w:color="FFFFFF"/>
              <w:right w:val="single" w:sz="8" w:space="0" w:color="FFFFFF"/>
            </w:tcBorders>
            <w:shd w:val="clear" w:color="auto" w:fill="CAECDD"/>
          </w:tcPr>
          <w:p w14:paraId="14C72851" w14:textId="77777777" w:rsidR="00037CE6" w:rsidRDefault="00C53953">
            <w:pPr>
              <w:spacing w:after="0" w:line="259" w:lineRule="auto"/>
              <w:ind w:left="0" w:firstLine="0"/>
              <w:jc w:val="left"/>
            </w:pPr>
            <w:r>
              <w:t xml:space="preserve"> </w:t>
            </w:r>
          </w:p>
        </w:tc>
        <w:tc>
          <w:tcPr>
            <w:tcW w:w="4865" w:type="dxa"/>
            <w:tcBorders>
              <w:top w:val="single" w:sz="8" w:space="0" w:color="FFFFFF"/>
              <w:left w:val="single" w:sz="8" w:space="0" w:color="FFFFFF"/>
              <w:bottom w:val="single" w:sz="8" w:space="0" w:color="FFFFFF"/>
              <w:right w:val="single" w:sz="8" w:space="0" w:color="FFFFFF"/>
            </w:tcBorders>
            <w:shd w:val="clear" w:color="auto" w:fill="CAECDD"/>
          </w:tcPr>
          <w:p w14:paraId="37626366" w14:textId="77777777" w:rsidR="00037CE6" w:rsidRDefault="00C53953">
            <w:pPr>
              <w:spacing w:after="0" w:line="259" w:lineRule="auto"/>
              <w:ind w:left="2" w:firstLine="0"/>
              <w:jc w:val="left"/>
            </w:pPr>
            <w:r>
              <w:t xml:space="preserve">Report to SLT/Governors </w:t>
            </w:r>
          </w:p>
        </w:tc>
      </w:tr>
    </w:tbl>
    <w:p w14:paraId="1BFB6CB0" w14:textId="77777777" w:rsidR="00037CE6" w:rsidRDefault="00C53953">
      <w:pPr>
        <w:spacing w:after="160" w:line="259" w:lineRule="auto"/>
        <w:ind w:left="139" w:firstLine="0"/>
        <w:jc w:val="left"/>
      </w:pPr>
      <w:r>
        <w:t xml:space="preserve"> </w:t>
      </w:r>
    </w:p>
    <w:p w14:paraId="17855A48" w14:textId="77777777" w:rsidR="00037CE6" w:rsidRDefault="00C53953">
      <w:pPr>
        <w:spacing w:after="169"/>
        <w:ind w:right="2"/>
      </w:pPr>
      <w:r>
        <w:t xml:space="preserve">The monitoring of SEND provision in our school is an essential role of our SENCo, as it will inform any areas for development.  </w:t>
      </w:r>
    </w:p>
    <w:p w14:paraId="71E5346D" w14:textId="77777777" w:rsidR="00037CE6" w:rsidRDefault="00C53953">
      <w:pPr>
        <w:spacing w:after="189"/>
        <w:ind w:right="2"/>
      </w:pPr>
      <w:r>
        <w:t xml:space="preserve">This will be undertaken in a variety of ways such as, but not limited to:  </w:t>
      </w:r>
    </w:p>
    <w:p w14:paraId="01192340" w14:textId="77777777" w:rsidR="00037CE6" w:rsidRDefault="00C53953">
      <w:pPr>
        <w:numPr>
          <w:ilvl w:val="0"/>
          <w:numId w:val="11"/>
        </w:numPr>
        <w:ind w:right="2" w:hanging="360"/>
      </w:pPr>
      <w:r>
        <w:t xml:space="preserve">classroom observation with a focus on: SEND provision, resources and environment  </w:t>
      </w:r>
    </w:p>
    <w:p w14:paraId="3C6A0639" w14:textId="77777777" w:rsidR="00037CE6" w:rsidRDefault="00C53953">
      <w:pPr>
        <w:numPr>
          <w:ilvl w:val="0"/>
          <w:numId w:val="11"/>
        </w:numPr>
        <w:ind w:right="2" w:hanging="360"/>
      </w:pPr>
      <w:r>
        <w:t xml:space="preserve">scrutiny of all SEND support plans content, implementation and impact  </w:t>
      </w:r>
    </w:p>
    <w:p w14:paraId="4A7D867C" w14:textId="77777777" w:rsidR="00037CE6" w:rsidRDefault="00C53953">
      <w:pPr>
        <w:numPr>
          <w:ilvl w:val="0"/>
          <w:numId w:val="11"/>
        </w:numPr>
        <w:ind w:right="2" w:hanging="360"/>
      </w:pPr>
      <w:r>
        <w:t xml:space="preserve">quality assure the delivery of any interventions </w:t>
      </w:r>
    </w:p>
    <w:p w14:paraId="4C9D16D1" w14:textId="77777777" w:rsidR="00037CE6" w:rsidRDefault="00C53953">
      <w:pPr>
        <w:numPr>
          <w:ilvl w:val="0"/>
          <w:numId w:val="11"/>
        </w:numPr>
        <w:ind w:right="2" w:hanging="360"/>
      </w:pPr>
      <w:r>
        <w:t xml:space="preserve">ongoing assessment of progress and impact made by intervention groups  </w:t>
      </w:r>
    </w:p>
    <w:p w14:paraId="41812C9D" w14:textId="77777777" w:rsidR="00037CE6" w:rsidRDefault="00C53953">
      <w:pPr>
        <w:numPr>
          <w:ilvl w:val="0"/>
          <w:numId w:val="11"/>
        </w:numPr>
        <w:ind w:right="2" w:hanging="360"/>
      </w:pPr>
      <w:r>
        <w:t xml:space="preserve">work sampling of pupils with SEND at least termly via book scrutinies   </w:t>
      </w:r>
    </w:p>
    <w:p w14:paraId="139950F7" w14:textId="77777777" w:rsidR="00037CE6" w:rsidRDefault="00C53953">
      <w:pPr>
        <w:numPr>
          <w:ilvl w:val="0"/>
          <w:numId w:val="11"/>
        </w:numPr>
        <w:ind w:right="2" w:hanging="360"/>
      </w:pPr>
      <w:r>
        <w:t xml:space="preserve">attendance at pupil progress meetings </w:t>
      </w:r>
    </w:p>
    <w:p w14:paraId="7BC3C39B" w14:textId="77777777" w:rsidR="00037CE6" w:rsidRDefault="00C53953">
      <w:pPr>
        <w:numPr>
          <w:ilvl w:val="0"/>
          <w:numId w:val="11"/>
        </w:numPr>
        <w:ind w:right="2" w:hanging="360"/>
      </w:pPr>
      <w:r>
        <w:t xml:space="preserve">CYP questionnaires/discussions: after interventions, about support/provision in class and homework  </w:t>
      </w:r>
    </w:p>
    <w:p w14:paraId="20341423" w14:textId="77777777" w:rsidR="00037CE6" w:rsidRDefault="00C53953">
      <w:pPr>
        <w:numPr>
          <w:ilvl w:val="0"/>
          <w:numId w:val="11"/>
        </w:numPr>
        <w:ind w:right="2" w:hanging="360"/>
      </w:pPr>
      <w:r>
        <w:t xml:space="preserve">teacher/TA questionnaires/discussions  </w:t>
      </w:r>
    </w:p>
    <w:p w14:paraId="08F53BE4" w14:textId="77777777" w:rsidR="00037CE6" w:rsidRDefault="00C53953">
      <w:pPr>
        <w:numPr>
          <w:ilvl w:val="0"/>
          <w:numId w:val="11"/>
        </w:numPr>
        <w:spacing w:after="32"/>
        <w:ind w:right="2" w:hanging="360"/>
      </w:pPr>
      <w:r>
        <w:t xml:space="preserve">effective deployment, preparedness and practice of TAs including teaching assistant interactions and questioning skills </w:t>
      </w:r>
    </w:p>
    <w:p w14:paraId="43073DA5" w14:textId="77777777" w:rsidR="00037CE6" w:rsidRDefault="00C53953">
      <w:pPr>
        <w:numPr>
          <w:ilvl w:val="0"/>
          <w:numId w:val="11"/>
        </w:numPr>
        <w:ind w:right="2" w:hanging="360"/>
      </w:pPr>
      <w:r>
        <w:t xml:space="preserve">informal/formal feedback from staff, parents and CYP  </w:t>
      </w:r>
    </w:p>
    <w:p w14:paraId="07D4B60A" w14:textId="77777777" w:rsidR="00037CE6" w:rsidRDefault="00C53953">
      <w:pPr>
        <w:numPr>
          <w:ilvl w:val="0"/>
          <w:numId w:val="11"/>
        </w:numPr>
        <w:ind w:right="2" w:hanging="360"/>
      </w:pPr>
      <w:r>
        <w:t xml:space="preserve">CYP progress tracking, using assessment data (whole-school processes)  </w:t>
      </w:r>
    </w:p>
    <w:p w14:paraId="065861F9" w14:textId="77777777" w:rsidR="00037CE6" w:rsidRDefault="00C53953">
      <w:pPr>
        <w:numPr>
          <w:ilvl w:val="0"/>
          <w:numId w:val="11"/>
        </w:numPr>
        <w:ind w:right="2" w:hanging="360"/>
      </w:pPr>
      <w:r>
        <w:t xml:space="preserve">attendance records of pupils with SEND </w:t>
      </w:r>
    </w:p>
    <w:p w14:paraId="07B333C0" w14:textId="77777777" w:rsidR="00037CE6" w:rsidRDefault="00C53953">
      <w:pPr>
        <w:numPr>
          <w:ilvl w:val="0"/>
          <w:numId w:val="11"/>
        </w:numPr>
        <w:ind w:right="2" w:hanging="360"/>
      </w:pPr>
      <w:r>
        <w:t xml:space="preserve">whole school provision map  </w:t>
      </w:r>
    </w:p>
    <w:p w14:paraId="00D4F943" w14:textId="77777777" w:rsidR="00037CE6" w:rsidRDefault="00C53953">
      <w:pPr>
        <w:numPr>
          <w:ilvl w:val="0"/>
          <w:numId w:val="11"/>
        </w:numPr>
        <w:ind w:right="2" w:hanging="360"/>
      </w:pPr>
      <w:r>
        <w:t xml:space="preserve">pupil premium scrutiny and impact (similarly for Covid catch-up funding if appropriate) </w:t>
      </w:r>
    </w:p>
    <w:p w14:paraId="056B2EC6" w14:textId="77777777" w:rsidR="00037CE6" w:rsidRDefault="00C53953">
      <w:pPr>
        <w:numPr>
          <w:ilvl w:val="0"/>
          <w:numId w:val="11"/>
        </w:numPr>
        <w:ind w:right="2" w:hanging="360"/>
      </w:pPr>
      <w:r>
        <w:t xml:space="preserve">supporting CYP and staff with effective transition  </w:t>
      </w:r>
    </w:p>
    <w:p w14:paraId="7BEE1494" w14:textId="77777777" w:rsidR="00037CE6" w:rsidRDefault="00C53953">
      <w:pPr>
        <w:numPr>
          <w:ilvl w:val="0"/>
          <w:numId w:val="11"/>
        </w:numPr>
        <w:ind w:right="2" w:hanging="360"/>
      </w:pPr>
      <w:r>
        <w:t xml:space="preserve">consider examination/test access arrangements  </w:t>
      </w:r>
    </w:p>
    <w:p w14:paraId="7798755F" w14:textId="77777777" w:rsidR="00037CE6" w:rsidRDefault="00C53953">
      <w:pPr>
        <w:numPr>
          <w:ilvl w:val="0"/>
          <w:numId w:val="11"/>
        </w:numPr>
        <w:ind w:right="2" w:hanging="360"/>
      </w:pPr>
      <w:r>
        <w:t xml:space="preserve">support CPD with a focus on SEND in school  </w:t>
      </w:r>
    </w:p>
    <w:p w14:paraId="2EDBA4FD" w14:textId="77777777" w:rsidR="00037CE6" w:rsidRDefault="00C53953">
      <w:pPr>
        <w:numPr>
          <w:ilvl w:val="0"/>
          <w:numId w:val="11"/>
        </w:numPr>
        <w:ind w:right="2" w:hanging="360"/>
      </w:pPr>
      <w:r>
        <w:t xml:space="preserve">termly meeting with our SEN Governor and report to our senior leadership team </w:t>
      </w:r>
    </w:p>
    <w:p w14:paraId="3B5551E8" w14:textId="77777777" w:rsidR="00037CE6" w:rsidRDefault="00C53953">
      <w:pPr>
        <w:spacing w:after="183" w:line="259" w:lineRule="auto"/>
        <w:ind w:left="139" w:firstLine="0"/>
        <w:jc w:val="left"/>
      </w:pPr>
      <w:r>
        <w:rPr>
          <w:b/>
          <w:sz w:val="24"/>
        </w:rPr>
        <w:t xml:space="preserve"> </w:t>
      </w:r>
    </w:p>
    <w:p w14:paraId="5333FC82" w14:textId="77777777" w:rsidR="00037CE6" w:rsidRDefault="00C53953">
      <w:pPr>
        <w:pStyle w:val="Heading2"/>
        <w:ind w:left="134" w:right="4163"/>
      </w:pPr>
      <w:r>
        <w:t xml:space="preserve">Role of class teachers </w:t>
      </w:r>
    </w:p>
    <w:p w14:paraId="0C6AEF28" w14:textId="77777777" w:rsidR="00037CE6" w:rsidRDefault="00C53953">
      <w:pPr>
        <w:spacing w:after="0" w:line="259" w:lineRule="auto"/>
        <w:ind w:left="139" w:firstLine="0"/>
        <w:jc w:val="left"/>
      </w:pPr>
      <w:r>
        <w:rPr>
          <w:sz w:val="24"/>
        </w:rPr>
        <w:t xml:space="preserve"> </w:t>
      </w:r>
    </w:p>
    <w:p w14:paraId="7D658288" w14:textId="77777777" w:rsidR="00037CE6" w:rsidRDefault="00C53953">
      <w:pPr>
        <w:spacing w:after="7" w:line="240" w:lineRule="auto"/>
        <w:ind w:left="139" w:right="-9" w:firstLine="0"/>
      </w:pPr>
      <w:r>
        <w:rPr>
          <w:i/>
          <w:sz w:val="23"/>
        </w:rPr>
        <w:t xml:space="preserve">6.36 Teachers are responsible and accountable for the progress and development of the pupils in their class, including where pupils access support from teaching assistants or specialist staff.  </w:t>
      </w:r>
    </w:p>
    <w:p w14:paraId="3A4D93AB" w14:textId="77777777" w:rsidR="00037CE6" w:rsidRDefault="00C53953">
      <w:pPr>
        <w:spacing w:after="140" w:line="259" w:lineRule="auto"/>
        <w:ind w:left="139" w:firstLine="0"/>
        <w:jc w:val="left"/>
      </w:pPr>
      <w:r>
        <w:rPr>
          <w:b/>
          <w:sz w:val="24"/>
        </w:rPr>
        <w:t xml:space="preserve"> </w:t>
      </w:r>
    </w:p>
    <w:p w14:paraId="4D26CF20" w14:textId="77777777" w:rsidR="00037CE6" w:rsidRDefault="00C53953">
      <w:pPr>
        <w:spacing w:after="194"/>
        <w:ind w:right="2"/>
      </w:pPr>
      <w:r>
        <w:t>The role of the</w:t>
      </w:r>
      <w:r>
        <w:rPr>
          <w:b/>
        </w:rPr>
        <w:t xml:space="preserve"> </w:t>
      </w:r>
      <w:r>
        <w:t>class teachers is to:</w:t>
      </w:r>
      <w:r>
        <w:rPr>
          <w:b/>
        </w:rPr>
        <w:t xml:space="preserve"> </w:t>
      </w:r>
    </w:p>
    <w:p w14:paraId="64E4EDD1" w14:textId="77777777" w:rsidR="00037CE6" w:rsidRDefault="00C53953">
      <w:pPr>
        <w:numPr>
          <w:ilvl w:val="0"/>
          <w:numId w:val="12"/>
        </w:numPr>
        <w:spacing w:after="32"/>
        <w:ind w:right="2" w:hanging="360"/>
      </w:pPr>
      <w:r>
        <w:t xml:space="preserve">support the SENCo and our senior leadership team to implement this policy and have due regard to the SEND CoP </w:t>
      </w:r>
    </w:p>
    <w:p w14:paraId="3D845A0B" w14:textId="77777777" w:rsidR="00037CE6" w:rsidRDefault="00C53953">
      <w:pPr>
        <w:numPr>
          <w:ilvl w:val="0"/>
          <w:numId w:val="12"/>
        </w:numPr>
        <w:ind w:right="2" w:hanging="360"/>
      </w:pPr>
      <w:r>
        <w:t xml:space="preserve">support and engage with the SENCo in regard to the SEND monitoring role </w:t>
      </w:r>
    </w:p>
    <w:p w14:paraId="197F4026" w14:textId="77777777" w:rsidR="00037CE6" w:rsidRDefault="00C53953">
      <w:pPr>
        <w:numPr>
          <w:ilvl w:val="0"/>
          <w:numId w:val="12"/>
        </w:numPr>
        <w:ind w:right="2" w:hanging="360"/>
      </w:pPr>
      <w:r>
        <w:lastRenderedPageBreak/>
        <w:t xml:space="preserve">identify pupils with SEND </w:t>
      </w:r>
    </w:p>
    <w:p w14:paraId="41CCB7B7" w14:textId="77777777" w:rsidR="00037CE6" w:rsidRDefault="00C53953">
      <w:pPr>
        <w:numPr>
          <w:ilvl w:val="0"/>
          <w:numId w:val="12"/>
        </w:numPr>
        <w:ind w:right="2" w:hanging="360"/>
      </w:pPr>
      <w:r>
        <w:t xml:space="preserve">write effective SEN support plans, and implement and review them, as set out in this policy </w:t>
      </w:r>
    </w:p>
    <w:p w14:paraId="65B0AD03" w14:textId="77777777" w:rsidR="00037CE6" w:rsidRDefault="00C53953">
      <w:pPr>
        <w:numPr>
          <w:ilvl w:val="0"/>
          <w:numId w:val="12"/>
        </w:numPr>
        <w:ind w:right="2" w:hanging="360"/>
      </w:pPr>
      <w:r>
        <w:t xml:space="preserve">set high expectations for every CYP including those with SEND </w:t>
      </w:r>
    </w:p>
    <w:p w14:paraId="45EA3B82" w14:textId="77777777" w:rsidR="00037CE6" w:rsidRDefault="00C53953">
      <w:pPr>
        <w:numPr>
          <w:ilvl w:val="0"/>
          <w:numId w:val="12"/>
        </w:numPr>
        <w:ind w:right="2" w:hanging="360"/>
      </w:pPr>
      <w:r>
        <w:t xml:space="preserve">liaise effectively with parents and listen and act upon their concerns </w:t>
      </w:r>
    </w:p>
    <w:p w14:paraId="45F9C7E3" w14:textId="77777777" w:rsidR="00037CE6" w:rsidRDefault="00C53953">
      <w:pPr>
        <w:numPr>
          <w:ilvl w:val="0"/>
          <w:numId w:val="12"/>
        </w:numPr>
        <w:ind w:right="2" w:hanging="360"/>
      </w:pPr>
      <w:r>
        <w:t xml:space="preserve">use appropriate assessments to identify barriers to learning and set targets that are ambitious for all CYP </w:t>
      </w:r>
    </w:p>
    <w:p w14:paraId="1A762B41" w14:textId="77777777" w:rsidR="00037CE6" w:rsidRDefault="00C53953">
      <w:pPr>
        <w:numPr>
          <w:ilvl w:val="0"/>
          <w:numId w:val="12"/>
        </w:numPr>
        <w:ind w:right="2" w:hanging="360"/>
      </w:pPr>
      <w:r>
        <w:t xml:space="preserve">plan lessons that will address potential areas of difficulty and remove barriers to achievement  </w:t>
      </w:r>
    </w:p>
    <w:p w14:paraId="426623A5" w14:textId="77777777" w:rsidR="00037CE6" w:rsidRDefault="00C53953">
      <w:pPr>
        <w:numPr>
          <w:ilvl w:val="0"/>
          <w:numId w:val="12"/>
        </w:numPr>
        <w:ind w:right="2" w:hanging="360"/>
      </w:pPr>
      <w:r>
        <w:t xml:space="preserve">use their best endeavours to meet the needs of CYP with SEND </w:t>
      </w:r>
    </w:p>
    <w:p w14:paraId="63725245" w14:textId="77777777" w:rsidR="00037CE6" w:rsidRDefault="00C53953">
      <w:pPr>
        <w:numPr>
          <w:ilvl w:val="0"/>
          <w:numId w:val="12"/>
        </w:numPr>
        <w:ind w:right="2" w:hanging="360"/>
      </w:pPr>
      <w:r>
        <w:t xml:space="preserve">make reasonable adjustments to overcome barriers to learning </w:t>
      </w:r>
    </w:p>
    <w:p w14:paraId="33CB1F66" w14:textId="77777777" w:rsidR="00037CE6" w:rsidRDefault="00C53953">
      <w:pPr>
        <w:numPr>
          <w:ilvl w:val="0"/>
          <w:numId w:val="12"/>
        </w:numPr>
        <w:ind w:right="2" w:hanging="360"/>
      </w:pPr>
      <w:r>
        <w:t xml:space="preserve">remain responsible for working with the CYP on a daily basis  </w:t>
      </w:r>
    </w:p>
    <w:p w14:paraId="128048F9" w14:textId="77777777" w:rsidR="00037CE6" w:rsidRDefault="00C53953">
      <w:pPr>
        <w:numPr>
          <w:ilvl w:val="0"/>
          <w:numId w:val="12"/>
        </w:numPr>
        <w:ind w:right="2" w:hanging="360"/>
      </w:pPr>
      <w:r>
        <w:t xml:space="preserve">keep abreast of SEND initiatives and CPD </w:t>
      </w:r>
    </w:p>
    <w:p w14:paraId="5E7C45C8" w14:textId="77777777" w:rsidR="00037CE6" w:rsidRDefault="00C53953">
      <w:pPr>
        <w:spacing w:after="178" w:line="259" w:lineRule="auto"/>
        <w:ind w:left="859" w:firstLine="0"/>
        <w:jc w:val="left"/>
      </w:pPr>
      <w:r>
        <w:rPr>
          <w:sz w:val="24"/>
        </w:rPr>
        <w:t xml:space="preserve"> </w:t>
      </w:r>
    </w:p>
    <w:p w14:paraId="608DF4E1" w14:textId="77777777" w:rsidR="00037CE6" w:rsidRDefault="00C53953">
      <w:pPr>
        <w:spacing w:after="175" w:line="264" w:lineRule="auto"/>
        <w:ind w:left="134" w:right="4163"/>
        <w:jc w:val="left"/>
      </w:pPr>
      <w:r>
        <w:rPr>
          <w:color w:val="2E74B4"/>
          <w:sz w:val="26"/>
        </w:rPr>
        <w:t xml:space="preserve">Role of all support staff (including MSAs, front line staff) </w:t>
      </w:r>
      <w:r>
        <w:t xml:space="preserve">The role of the support staff is to:  </w:t>
      </w:r>
    </w:p>
    <w:p w14:paraId="40F832CE" w14:textId="77777777" w:rsidR="00037CE6" w:rsidRDefault="00C53953">
      <w:pPr>
        <w:numPr>
          <w:ilvl w:val="0"/>
          <w:numId w:val="12"/>
        </w:numPr>
        <w:ind w:right="2" w:hanging="360"/>
      </w:pPr>
      <w:r>
        <w:t xml:space="preserve">ensure CYP become independent, resilient learners </w:t>
      </w:r>
    </w:p>
    <w:p w14:paraId="0CC1E53A" w14:textId="77777777" w:rsidR="00037CE6" w:rsidRDefault="00C53953">
      <w:pPr>
        <w:numPr>
          <w:ilvl w:val="0"/>
          <w:numId w:val="12"/>
        </w:numPr>
        <w:ind w:right="2" w:hanging="360"/>
      </w:pPr>
      <w:r>
        <w:t xml:space="preserve">promote self-esteem and social inclusion </w:t>
      </w:r>
    </w:p>
    <w:p w14:paraId="05839420" w14:textId="77777777" w:rsidR="00037CE6" w:rsidRDefault="00C53953">
      <w:pPr>
        <w:numPr>
          <w:ilvl w:val="0"/>
          <w:numId w:val="12"/>
        </w:numPr>
        <w:ind w:right="2" w:hanging="360"/>
      </w:pPr>
      <w:r>
        <w:t xml:space="preserve">develop their knowledge of the curriculum  </w:t>
      </w:r>
    </w:p>
    <w:p w14:paraId="23D64FFE" w14:textId="77777777" w:rsidR="00037CE6" w:rsidRDefault="00C53953">
      <w:pPr>
        <w:numPr>
          <w:ilvl w:val="0"/>
          <w:numId w:val="12"/>
        </w:numPr>
        <w:ind w:right="2" w:hanging="360"/>
      </w:pPr>
      <w:r>
        <w:t xml:space="preserve">work collaboratively with class teachers to overcome any barriers to learning </w:t>
      </w:r>
    </w:p>
    <w:p w14:paraId="6FC777DF" w14:textId="77777777" w:rsidR="00037CE6" w:rsidRDefault="00C53953">
      <w:pPr>
        <w:numPr>
          <w:ilvl w:val="0"/>
          <w:numId w:val="12"/>
        </w:numPr>
        <w:ind w:right="2" w:hanging="360"/>
      </w:pPr>
      <w:r>
        <w:t xml:space="preserve">report any observations about the CYP they are supporting to the class teacher </w:t>
      </w:r>
    </w:p>
    <w:p w14:paraId="524E937B" w14:textId="77777777" w:rsidR="00037CE6" w:rsidRDefault="00C53953">
      <w:pPr>
        <w:numPr>
          <w:ilvl w:val="0"/>
          <w:numId w:val="12"/>
        </w:numPr>
        <w:ind w:right="2" w:hanging="360"/>
      </w:pPr>
      <w:r>
        <w:t xml:space="preserve">contribute to reports for reviews of CYP with SEND </w:t>
      </w:r>
    </w:p>
    <w:p w14:paraId="2B7CBE0F" w14:textId="77777777" w:rsidR="00037CE6" w:rsidRDefault="00C53953">
      <w:pPr>
        <w:numPr>
          <w:ilvl w:val="0"/>
          <w:numId w:val="12"/>
        </w:numPr>
        <w:ind w:right="2" w:hanging="360"/>
      </w:pPr>
      <w:r>
        <w:t xml:space="preserve">attend CPD and keep abreast of initiatives </w:t>
      </w:r>
    </w:p>
    <w:p w14:paraId="6B942043" w14:textId="77777777" w:rsidR="00037CE6" w:rsidRDefault="00C53953">
      <w:pPr>
        <w:numPr>
          <w:ilvl w:val="0"/>
          <w:numId w:val="12"/>
        </w:numPr>
        <w:ind w:right="2" w:hanging="360"/>
      </w:pPr>
      <w:r>
        <w:t xml:space="preserve">follow the TA Standards (if appropriate)  </w:t>
      </w:r>
    </w:p>
    <w:p w14:paraId="2CA689E0" w14:textId="77777777" w:rsidR="00037CE6" w:rsidRDefault="00C53953">
      <w:pPr>
        <w:spacing w:after="0" w:line="259" w:lineRule="auto"/>
        <w:ind w:left="859" w:firstLine="0"/>
        <w:jc w:val="left"/>
      </w:pPr>
      <w:r>
        <w:rPr>
          <w:rFonts w:ascii="Arial" w:eastAsia="Arial" w:hAnsi="Arial" w:cs="Arial"/>
          <w:sz w:val="24"/>
        </w:rPr>
        <w:t xml:space="preserve"> </w:t>
      </w:r>
    </w:p>
    <w:p w14:paraId="0C0420A2" w14:textId="77777777" w:rsidR="00037CE6" w:rsidRDefault="00C53953">
      <w:pPr>
        <w:pBdr>
          <w:top w:val="single" w:sz="4" w:space="0" w:color="000000"/>
          <w:left w:val="single" w:sz="4" w:space="0" w:color="000000"/>
          <w:bottom w:val="single" w:sz="4" w:space="0" w:color="000000"/>
          <w:right w:val="single" w:sz="4" w:space="0" w:color="000000"/>
        </w:pBdr>
        <w:spacing w:after="0" w:line="259" w:lineRule="auto"/>
        <w:ind w:left="124" w:firstLine="0"/>
        <w:jc w:val="left"/>
      </w:pPr>
      <w:r>
        <w:rPr>
          <w:rFonts w:ascii="Arial" w:eastAsia="Arial" w:hAnsi="Arial" w:cs="Arial"/>
          <w:sz w:val="24"/>
        </w:rPr>
        <w:t xml:space="preserve"> </w:t>
      </w:r>
    </w:p>
    <w:p w14:paraId="15649A8E" w14:textId="77777777" w:rsidR="00037CE6" w:rsidRDefault="00C53953">
      <w:pPr>
        <w:pBdr>
          <w:top w:val="single" w:sz="4" w:space="0" w:color="000000"/>
          <w:left w:val="single" w:sz="4" w:space="0" w:color="000000"/>
          <w:bottom w:val="single" w:sz="4" w:space="0" w:color="000000"/>
          <w:right w:val="single" w:sz="4" w:space="0" w:color="000000"/>
        </w:pBdr>
        <w:spacing w:after="208" w:line="259" w:lineRule="auto"/>
        <w:ind w:left="134"/>
        <w:jc w:val="left"/>
      </w:pPr>
      <w:r>
        <w:t xml:space="preserve"> </w:t>
      </w:r>
      <w:r>
        <w:rPr>
          <w:rFonts w:ascii="Arial" w:eastAsia="Arial" w:hAnsi="Arial" w:cs="Arial"/>
          <w:sz w:val="37"/>
          <w:vertAlign w:val="subscript"/>
        </w:rPr>
        <w:t xml:space="preserve"> </w:t>
      </w:r>
      <w:r>
        <w:t xml:space="preserve">Further procedural points on the role of TAs in school: </w:t>
      </w:r>
    </w:p>
    <w:p w14:paraId="4F89F9CD" w14:textId="77777777" w:rsidR="00037CE6" w:rsidRDefault="00C53953">
      <w:pPr>
        <w:pBdr>
          <w:top w:val="single" w:sz="4" w:space="0" w:color="000000"/>
          <w:left w:val="single" w:sz="4" w:space="0" w:color="000000"/>
          <w:bottom w:val="single" w:sz="4" w:space="0" w:color="000000"/>
          <w:right w:val="single" w:sz="4" w:space="0" w:color="000000"/>
        </w:pBdr>
        <w:tabs>
          <w:tab w:val="center" w:pos="502"/>
          <w:tab w:val="center" w:pos="600"/>
          <w:tab w:val="center" w:pos="2196"/>
          <w:tab w:val="center" w:pos="3566"/>
        </w:tabs>
        <w:spacing w:after="283" w:line="259" w:lineRule="auto"/>
        <w:ind w:left="124" w:firstLine="0"/>
        <w:jc w:val="left"/>
      </w:pPr>
      <w:r>
        <w:rPr>
          <w:rFonts w:ascii="Arial" w:eastAsia="Arial" w:hAnsi="Arial" w:cs="Arial"/>
          <w:sz w:val="24"/>
        </w:rPr>
        <w:t xml:space="preserve"> </w:t>
      </w:r>
      <w:r>
        <w:rPr>
          <w:rFonts w:ascii="Arial" w:eastAsia="Arial" w:hAnsi="Arial" w:cs="Arial"/>
          <w:sz w:val="24"/>
        </w:rPr>
        <w:tab/>
      </w:r>
      <w:r>
        <w:rPr>
          <w:rFonts w:ascii="Arial" w:eastAsia="Arial" w:hAnsi="Arial" w:cs="Arial"/>
        </w:rPr>
        <w:t xml:space="preserve">--  </w:t>
      </w:r>
      <w:r>
        <w:rPr>
          <w:rFonts w:ascii="Arial" w:eastAsia="Arial" w:hAnsi="Arial" w:cs="Arial"/>
        </w:rPr>
        <w:tab/>
      </w:r>
      <w:r>
        <w:rPr>
          <w:rFonts w:ascii="Arial" w:eastAsia="Arial" w:hAnsi="Arial" w:cs="Arial"/>
        </w:rPr>
        <w:tab/>
      </w:r>
      <w:r>
        <w:t xml:space="preserve">ConfidentialityReporting back about progress </w:t>
      </w:r>
      <w:r>
        <w:tab/>
        <w:t xml:space="preserve"> </w:t>
      </w:r>
    </w:p>
    <w:p w14:paraId="7B40FA7F" w14:textId="77777777" w:rsidR="00037CE6" w:rsidRDefault="00C53953">
      <w:pPr>
        <w:numPr>
          <w:ilvl w:val="0"/>
          <w:numId w:val="13"/>
        </w:numPr>
        <w:pBdr>
          <w:top w:val="single" w:sz="4" w:space="0" w:color="000000"/>
          <w:left w:val="single" w:sz="4" w:space="0" w:color="000000"/>
          <w:bottom w:val="single" w:sz="4" w:space="0" w:color="000000"/>
          <w:right w:val="single" w:sz="4" w:space="0" w:color="000000"/>
        </w:pBdr>
        <w:spacing w:after="3" w:line="259" w:lineRule="auto"/>
        <w:ind w:hanging="360"/>
        <w:jc w:val="left"/>
      </w:pPr>
      <w:r>
        <w:t xml:space="preserve">Interventions </w:t>
      </w:r>
    </w:p>
    <w:p w14:paraId="06D6CFDA" w14:textId="77777777" w:rsidR="00037CE6" w:rsidRDefault="00C53953">
      <w:pPr>
        <w:numPr>
          <w:ilvl w:val="0"/>
          <w:numId w:val="13"/>
        </w:numPr>
        <w:pBdr>
          <w:top w:val="single" w:sz="4" w:space="0" w:color="000000"/>
          <w:left w:val="single" w:sz="4" w:space="0" w:color="000000"/>
          <w:bottom w:val="single" w:sz="4" w:space="0" w:color="000000"/>
          <w:right w:val="single" w:sz="4" w:space="0" w:color="000000"/>
        </w:pBdr>
        <w:spacing w:after="3" w:line="259" w:lineRule="auto"/>
        <w:ind w:hanging="360"/>
        <w:jc w:val="left"/>
      </w:pPr>
      <w:r>
        <w:t>Recording key information on CPOMs</w:t>
      </w:r>
      <w:r>
        <w:rPr>
          <w:rFonts w:ascii="Arial" w:eastAsia="Arial" w:hAnsi="Arial" w:cs="Arial"/>
          <w:sz w:val="24"/>
        </w:rPr>
        <w:t xml:space="preserve"> </w:t>
      </w:r>
      <w:r>
        <w:rPr>
          <w:rFonts w:ascii="Arial" w:eastAsia="Arial" w:hAnsi="Arial" w:cs="Arial"/>
          <w:sz w:val="37"/>
          <w:vertAlign w:val="subscript"/>
        </w:rPr>
        <w:tab/>
      </w:r>
      <w:r>
        <w:t xml:space="preserve"> </w:t>
      </w:r>
    </w:p>
    <w:p w14:paraId="79F09F74" w14:textId="77777777" w:rsidR="00037CE6" w:rsidRDefault="00C53953">
      <w:pPr>
        <w:spacing w:after="0" w:line="259" w:lineRule="auto"/>
        <w:ind w:left="139" w:firstLine="0"/>
        <w:jc w:val="left"/>
      </w:pPr>
      <w:r>
        <w:rPr>
          <w:rFonts w:ascii="Arial" w:eastAsia="Arial" w:hAnsi="Arial" w:cs="Arial"/>
          <w:sz w:val="24"/>
        </w:rPr>
        <w:t xml:space="preserve"> </w:t>
      </w:r>
    </w:p>
    <w:p w14:paraId="1F222D5D" w14:textId="77777777" w:rsidR="00037CE6" w:rsidRDefault="00C53953">
      <w:pPr>
        <w:spacing w:after="0" w:line="259" w:lineRule="auto"/>
        <w:ind w:left="0" w:right="1012" w:firstLine="0"/>
        <w:jc w:val="right"/>
      </w:pPr>
      <w:r>
        <w:rPr>
          <w:rFonts w:ascii="Arial" w:eastAsia="Arial" w:hAnsi="Arial" w:cs="Arial"/>
          <w:sz w:val="28"/>
        </w:rPr>
        <w:t xml:space="preserve">Flowchart for </w:t>
      </w:r>
      <w:r>
        <w:rPr>
          <w:rFonts w:ascii="Arial" w:eastAsia="Arial" w:hAnsi="Arial" w:cs="Arial"/>
          <w:b/>
          <w:sz w:val="28"/>
        </w:rPr>
        <w:t>Teachers</w:t>
      </w:r>
      <w:r>
        <w:rPr>
          <w:rFonts w:ascii="Arial" w:eastAsia="Arial" w:hAnsi="Arial" w:cs="Arial"/>
          <w:sz w:val="28"/>
        </w:rPr>
        <w:t xml:space="preserve"> to ensure initial concerns are addressed using the </w:t>
      </w:r>
    </w:p>
    <w:p w14:paraId="7D3304F3" w14:textId="77777777" w:rsidR="00037CE6" w:rsidRDefault="00C53953">
      <w:pPr>
        <w:spacing w:after="0" w:line="259" w:lineRule="auto"/>
        <w:ind w:left="139" w:firstLine="0"/>
        <w:jc w:val="left"/>
      </w:pPr>
      <w:r>
        <w:rPr>
          <w:rFonts w:ascii="Arial" w:eastAsia="Arial" w:hAnsi="Arial" w:cs="Arial"/>
          <w:sz w:val="24"/>
        </w:rPr>
        <w:t xml:space="preserve"> </w:t>
      </w:r>
    </w:p>
    <w:p w14:paraId="2951D903" w14:textId="77777777" w:rsidR="00037CE6" w:rsidRDefault="00C53953">
      <w:pPr>
        <w:spacing w:after="0" w:line="259" w:lineRule="auto"/>
        <w:ind w:left="1785" w:firstLine="0"/>
        <w:jc w:val="left"/>
      </w:pPr>
      <w:r>
        <w:rPr>
          <w:rFonts w:ascii="Arial" w:eastAsia="Arial" w:hAnsi="Arial" w:cs="Arial"/>
          <w:sz w:val="28"/>
        </w:rPr>
        <w:t xml:space="preserve">‘Assess, Plan, Do and Review’ graduated response. </w:t>
      </w:r>
    </w:p>
    <w:p w14:paraId="43FF0FF2" w14:textId="77777777" w:rsidR="00037CE6" w:rsidRDefault="00C53953">
      <w:pPr>
        <w:spacing w:after="174" w:line="259" w:lineRule="auto"/>
        <w:ind w:left="139" w:firstLine="0"/>
        <w:jc w:val="left"/>
      </w:pPr>
      <w:r>
        <w:t xml:space="preserve"> </w:t>
      </w:r>
    </w:p>
    <w:p w14:paraId="2B13982C" w14:textId="77777777" w:rsidR="00037CE6" w:rsidRDefault="00C53953">
      <w:pPr>
        <w:ind w:left="10" w:right="2"/>
      </w:pPr>
      <w:r>
        <w:t xml:space="preserve">All pupils receive high </w:t>
      </w:r>
      <w:r>
        <w:rPr>
          <w:rFonts w:ascii="Arial" w:eastAsia="Arial" w:hAnsi="Arial" w:cs="Arial"/>
          <w:sz w:val="24"/>
        </w:rPr>
        <w:t xml:space="preserve"> </w:t>
      </w:r>
    </w:p>
    <w:p w14:paraId="29C1A0FC" w14:textId="77777777" w:rsidR="00037CE6" w:rsidRDefault="00C53953">
      <w:pPr>
        <w:ind w:left="10" w:right="2"/>
      </w:pPr>
      <w:r>
        <w:t xml:space="preserve">quality teaching. </w:t>
      </w:r>
    </w:p>
    <w:p w14:paraId="0449A497" w14:textId="77777777" w:rsidR="00037CE6" w:rsidRDefault="00C53953">
      <w:pPr>
        <w:spacing w:after="0" w:line="259" w:lineRule="auto"/>
        <w:ind w:left="139" w:firstLine="0"/>
        <w:jc w:val="left"/>
      </w:pPr>
      <w:r>
        <w:rPr>
          <w:rFonts w:ascii="Arial" w:eastAsia="Arial" w:hAnsi="Arial" w:cs="Arial"/>
          <w:sz w:val="24"/>
        </w:rPr>
        <w:t xml:space="preserve">  </w:t>
      </w:r>
    </w:p>
    <w:p w14:paraId="183BDB72" w14:textId="77777777" w:rsidR="00037CE6" w:rsidRDefault="00C53953">
      <w:pPr>
        <w:tabs>
          <w:tab w:val="center" w:pos="5115"/>
          <w:tab w:val="center" w:pos="8196"/>
        </w:tabs>
        <w:spacing w:after="26" w:line="259" w:lineRule="auto"/>
        <w:ind w:left="0" w:firstLine="0"/>
        <w:jc w:val="left"/>
      </w:pPr>
      <w:r>
        <w:tab/>
        <w:t xml:space="preserve">CT/ST meets with parents to discuss </w:t>
      </w:r>
      <w:r>
        <w:tab/>
      </w:r>
      <w:r>
        <w:rPr>
          <w:shd w:val="clear" w:color="auto" w:fill="C4E0B3"/>
        </w:rPr>
        <w:t xml:space="preserve">Progress is made </w:t>
      </w:r>
    </w:p>
    <w:p w14:paraId="4B5E6CCB" w14:textId="77777777" w:rsidR="00037CE6" w:rsidRDefault="00C53953">
      <w:pPr>
        <w:tabs>
          <w:tab w:val="center" w:pos="5058"/>
        </w:tabs>
        <w:ind w:left="0" w:firstLine="0"/>
        <w:jc w:val="left"/>
      </w:pPr>
      <w:r>
        <w:rPr>
          <w:rFonts w:ascii="Arial" w:eastAsia="Arial" w:hAnsi="Arial" w:cs="Arial"/>
          <w:sz w:val="24"/>
        </w:rPr>
        <w:t xml:space="preserve"> </w:t>
      </w:r>
      <w:r>
        <w:rPr>
          <w:rFonts w:ascii="Arial" w:eastAsia="Arial" w:hAnsi="Arial" w:cs="Arial"/>
          <w:sz w:val="24"/>
        </w:rPr>
        <w:tab/>
      </w:r>
      <w:r>
        <w:t xml:space="preserve">their observations and concerns to </w:t>
      </w:r>
    </w:p>
    <w:p w14:paraId="0080936C" w14:textId="77777777" w:rsidR="00037CE6" w:rsidRDefault="00C53953">
      <w:pPr>
        <w:spacing w:after="52" w:line="258" w:lineRule="auto"/>
        <w:ind w:left="310" w:right="688"/>
        <w:jc w:val="center"/>
      </w:pPr>
      <w:r>
        <w:t xml:space="preserve">see if there are similarities at home. </w:t>
      </w:r>
    </w:p>
    <w:p w14:paraId="5FA44A62" w14:textId="77777777" w:rsidR="00037CE6" w:rsidRDefault="00C53953">
      <w:pPr>
        <w:ind w:right="4206"/>
      </w:pPr>
      <w:r>
        <w:rPr>
          <w:rFonts w:ascii="Arial" w:eastAsia="Arial" w:hAnsi="Arial" w:cs="Arial"/>
          <w:sz w:val="24"/>
        </w:rPr>
        <w:t xml:space="preserve"> </w:t>
      </w:r>
      <w:r>
        <w:t xml:space="preserve">CT/ST has concerns about </w:t>
      </w:r>
      <w:r>
        <w:tab/>
      </w:r>
      <w:r>
        <w:rPr>
          <w:b/>
        </w:rPr>
        <w:t xml:space="preserve">SHORT NOTE PUT ON SCHOOL </w:t>
      </w:r>
      <w:r>
        <w:rPr>
          <w:rFonts w:ascii="Arial" w:eastAsia="Arial" w:hAnsi="Arial" w:cs="Arial"/>
          <w:sz w:val="37"/>
          <w:vertAlign w:val="subscript"/>
        </w:rPr>
        <w:t xml:space="preserve"> </w:t>
      </w:r>
      <w:r>
        <w:t xml:space="preserve">a CYPs progress/ </w:t>
      </w:r>
      <w:r>
        <w:tab/>
      </w:r>
      <w:r>
        <w:rPr>
          <w:b/>
        </w:rPr>
        <w:t>SYSTEM</w:t>
      </w:r>
      <w:r>
        <w:t xml:space="preserve">. Discuss concerns with </w:t>
      </w:r>
    </w:p>
    <w:p w14:paraId="3CC67BA0" w14:textId="77777777" w:rsidR="00037CE6" w:rsidRDefault="00C53953">
      <w:pPr>
        <w:tabs>
          <w:tab w:val="center" w:pos="1425"/>
          <w:tab w:val="center" w:pos="4834"/>
        </w:tabs>
        <w:spacing w:after="43"/>
        <w:ind w:left="0" w:firstLine="0"/>
        <w:jc w:val="left"/>
      </w:pPr>
      <w:r>
        <w:tab/>
        <w:t xml:space="preserve">attainment/development </w:t>
      </w:r>
      <w:r>
        <w:tab/>
        <w:t xml:space="preserve">relevant subject leader. Make </w:t>
      </w:r>
    </w:p>
    <w:p w14:paraId="25818F41" w14:textId="77777777" w:rsidR="00037CE6" w:rsidRDefault="00C53953">
      <w:pPr>
        <w:ind w:left="288" w:right="3345" w:hanging="149"/>
      </w:pPr>
      <w:r>
        <w:rPr>
          <w:rFonts w:ascii="Arial" w:eastAsia="Arial" w:hAnsi="Arial" w:cs="Arial"/>
          <w:sz w:val="24"/>
        </w:rPr>
        <w:t xml:space="preserve"> </w:t>
      </w:r>
      <w:r>
        <w:t xml:space="preserve">or social needs or from </w:t>
      </w:r>
      <w:r>
        <w:tab/>
        <w:t xml:space="preserve">reasonable adjustments and use any Pupil Progress meeting </w:t>
      </w:r>
      <w:r>
        <w:tab/>
        <w:t xml:space="preserve">appropriate catch-up programmes. </w:t>
      </w:r>
    </w:p>
    <w:p w14:paraId="76617A31" w14:textId="77777777" w:rsidR="00037CE6" w:rsidRDefault="00C53953">
      <w:pPr>
        <w:spacing w:after="0" w:line="259" w:lineRule="auto"/>
        <w:ind w:left="139" w:firstLine="0"/>
        <w:jc w:val="left"/>
      </w:pPr>
      <w:r>
        <w:rPr>
          <w:rFonts w:ascii="Arial" w:eastAsia="Arial" w:hAnsi="Arial" w:cs="Arial"/>
          <w:sz w:val="24"/>
        </w:rPr>
        <w:lastRenderedPageBreak/>
        <w:t xml:space="preserve"> </w:t>
      </w:r>
    </w:p>
    <w:p w14:paraId="149991E1" w14:textId="77777777" w:rsidR="00037CE6" w:rsidRDefault="00C53953">
      <w:pPr>
        <w:spacing w:after="6" w:line="258" w:lineRule="auto"/>
        <w:ind w:left="310" w:right="1308"/>
        <w:jc w:val="center"/>
      </w:pPr>
      <w:r>
        <w:t xml:space="preserve">Use school provision map for </w:t>
      </w:r>
    </w:p>
    <w:p w14:paraId="627E23C0" w14:textId="77777777" w:rsidR="00037CE6" w:rsidRDefault="00C53953">
      <w:pPr>
        <w:tabs>
          <w:tab w:val="center" w:pos="3909"/>
        </w:tabs>
        <w:spacing w:after="186"/>
        <w:ind w:left="0" w:firstLine="0"/>
        <w:jc w:val="left"/>
      </w:pPr>
      <w:r>
        <w:rPr>
          <w:rFonts w:ascii="Arial" w:eastAsia="Arial" w:hAnsi="Arial" w:cs="Arial"/>
          <w:sz w:val="24"/>
        </w:rPr>
        <w:t xml:space="preserve"> </w:t>
      </w:r>
      <w:r>
        <w:rPr>
          <w:rFonts w:ascii="Arial" w:eastAsia="Arial" w:hAnsi="Arial" w:cs="Arial"/>
          <w:sz w:val="24"/>
        </w:rPr>
        <w:tab/>
      </w:r>
      <w:r>
        <w:t xml:space="preserve">guidance </w:t>
      </w:r>
    </w:p>
    <w:p w14:paraId="1C2E73BD" w14:textId="77777777" w:rsidR="00037CE6" w:rsidRDefault="00C53953">
      <w:pPr>
        <w:spacing w:after="0" w:line="259" w:lineRule="auto"/>
        <w:ind w:left="139" w:firstLine="0"/>
        <w:jc w:val="left"/>
      </w:pPr>
      <w:r>
        <w:rPr>
          <w:rFonts w:ascii="Arial" w:eastAsia="Arial" w:hAnsi="Arial" w:cs="Arial"/>
          <w:sz w:val="24"/>
        </w:rPr>
        <w:t xml:space="preserve"> </w:t>
      </w:r>
    </w:p>
    <w:p w14:paraId="3D1ADE38" w14:textId="77777777" w:rsidR="00037CE6" w:rsidRDefault="00C53953">
      <w:pPr>
        <w:spacing w:after="50"/>
        <w:ind w:left="144" w:right="2"/>
      </w:pPr>
      <w:r>
        <w:t xml:space="preserve">More detailed and formalised </w:t>
      </w:r>
    </w:p>
    <w:p w14:paraId="4ACBEBE6" w14:textId="77777777" w:rsidR="00037CE6" w:rsidRDefault="00C53953">
      <w:pPr>
        <w:spacing w:after="60" w:line="259" w:lineRule="auto"/>
        <w:ind w:left="134" w:right="3075"/>
        <w:jc w:val="left"/>
      </w:pPr>
      <w:r>
        <w:rPr>
          <w:noProof/>
        </w:rPr>
        <mc:AlternateContent>
          <mc:Choice Requires="wpg">
            <w:drawing>
              <wp:anchor distT="0" distB="0" distL="114300" distR="114300" simplePos="0" relativeHeight="251658240" behindDoc="1" locked="0" layoutInCell="1" allowOverlap="1" wp14:anchorId="7781EB96" wp14:editId="4E37D99E">
                <wp:simplePos x="0" y="0"/>
                <wp:positionH relativeFrom="column">
                  <wp:posOffset>-94486</wp:posOffset>
                </wp:positionH>
                <wp:positionV relativeFrom="paragraph">
                  <wp:posOffset>-3351481</wp:posOffset>
                </wp:positionV>
                <wp:extent cx="6560818" cy="9839327"/>
                <wp:effectExtent l="0" t="0" r="0" b="0"/>
                <wp:wrapNone/>
                <wp:docPr id="36936" name="Group 36936"/>
                <wp:cNvGraphicFramePr/>
                <a:graphic xmlns:a="http://schemas.openxmlformats.org/drawingml/2006/main">
                  <a:graphicData uri="http://schemas.microsoft.com/office/word/2010/wordprocessingGroup">
                    <wpg:wgp>
                      <wpg:cNvGrpSpPr/>
                      <wpg:grpSpPr>
                        <a:xfrm>
                          <a:off x="0" y="0"/>
                          <a:ext cx="6560818" cy="9839327"/>
                          <a:chOff x="0" y="0"/>
                          <a:chExt cx="6560818" cy="9839327"/>
                        </a:xfrm>
                      </wpg:grpSpPr>
                      <wps:wsp>
                        <wps:cNvPr id="3153" name="Shape 3153"/>
                        <wps:cNvSpPr/>
                        <wps:spPr>
                          <a:xfrm>
                            <a:off x="127000" y="0"/>
                            <a:ext cx="6291580" cy="754380"/>
                          </a:xfrm>
                          <a:custGeom>
                            <a:avLst/>
                            <a:gdLst/>
                            <a:ahLst/>
                            <a:cxnLst/>
                            <a:rect l="0" t="0" r="0" b="0"/>
                            <a:pathLst>
                              <a:path w="6291580" h="754380">
                                <a:moveTo>
                                  <a:pt x="0" y="0"/>
                                </a:moveTo>
                                <a:lnTo>
                                  <a:pt x="6291580" y="0"/>
                                </a:lnTo>
                                <a:lnTo>
                                  <a:pt x="6291580" y="754380"/>
                                </a:lnTo>
                                <a:lnTo>
                                  <a:pt x="0" y="75438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2363" name="Shape 42363"/>
                        <wps:cNvSpPr/>
                        <wps:spPr>
                          <a:xfrm>
                            <a:off x="204215" y="48637"/>
                            <a:ext cx="6138672" cy="204216"/>
                          </a:xfrm>
                          <a:custGeom>
                            <a:avLst/>
                            <a:gdLst/>
                            <a:ahLst/>
                            <a:cxnLst/>
                            <a:rect l="0" t="0" r="0" b="0"/>
                            <a:pathLst>
                              <a:path w="6138672" h="204216">
                                <a:moveTo>
                                  <a:pt x="0" y="0"/>
                                </a:moveTo>
                                <a:lnTo>
                                  <a:pt x="6138672" y="0"/>
                                </a:lnTo>
                                <a:lnTo>
                                  <a:pt x="6138672" y="204216"/>
                                </a:lnTo>
                                <a:lnTo>
                                  <a:pt x="0" y="204216"/>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s:wsp>
                        <wps:cNvPr id="42364" name="Shape 42364"/>
                        <wps:cNvSpPr/>
                        <wps:spPr>
                          <a:xfrm>
                            <a:off x="204215" y="252854"/>
                            <a:ext cx="6138672" cy="451103"/>
                          </a:xfrm>
                          <a:custGeom>
                            <a:avLst/>
                            <a:gdLst/>
                            <a:ahLst/>
                            <a:cxnLst/>
                            <a:rect l="0" t="0" r="0" b="0"/>
                            <a:pathLst>
                              <a:path w="6138672" h="451103">
                                <a:moveTo>
                                  <a:pt x="0" y="0"/>
                                </a:moveTo>
                                <a:lnTo>
                                  <a:pt x="6138672" y="0"/>
                                </a:lnTo>
                                <a:lnTo>
                                  <a:pt x="6138672" y="451103"/>
                                </a:lnTo>
                                <a:lnTo>
                                  <a:pt x="0" y="451103"/>
                                </a:lnTo>
                                <a:lnTo>
                                  <a:pt x="0" y="0"/>
                                </a:lnTo>
                              </a:path>
                            </a:pathLst>
                          </a:custGeom>
                          <a:ln w="0" cap="flat">
                            <a:miter lim="127000"/>
                          </a:ln>
                        </wps:spPr>
                        <wps:style>
                          <a:lnRef idx="0">
                            <a:srgbClr val="000000">
                              <a:alpha val="0"/>
                            </a:srgbClr>
                          </a:lnRef>
                          <a:fillRef idx="1">
                            <a:srgbClr val="FFF2CC"/>
                          </a:fillRef>
                          <a:effectRef idx="0">
                            <a:scrgbClr r="0" g="0" b="0"/>
                          </a:effectRef>
                          <a:fontRef idx="none"/>
                        </wps:style>
                        <wps:bodyPr/>
                      </wps:wsp>
                      <wps:wsp>
                        <wps:cNvPr id="42365" name="Shape 42365"/>
                        <wps:cNvSpPr/>
                        <wps:spPr>
                          <a:xfrm>
                            <a:off x="0" y="713740"/>
                            <a:ext cx="1778000" cy="480060"/>
                          </a:xfrm>
                          <a:custGeom>
                            <a:avLst/>
                            <a:gdLst/>
                            <a:ahLst/>
                            <a:cxnLst/>
                            <a:rect l="0" t="0" r="0" b="0"/>
                            <a:pathLst>
                              <a:path w="1778000" h="480060">
                                <a:moveTo>
                                  <a:pt x="0" y="0"/>
                                </a:moveTo>
                                <a:lnTo>
                                  <a:pt x="1778000" y="0"/>
                                </a:lnTo>
                                <a:lnTo>
                                  <a:pt x="1778000" y="480060"/>
                                </a:lnTo>
                                <a:lnTo>
                                  <a:pt x="0" y="4800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63" name="Shape 3163"/>
                        <wps:cNvSpPr/>
                        <wps:spPr>
                          <a:xfrm>
                            <a:off x="0" y="713740"/>
                            <a:ext cx="1778000" cy="480060"/>
                          </a:xfrm>
                          <a:custGeom>
                            <a:avLst/>
                            <a:gdLst/>
                            <a:ahLst/>
                            <a:cxnLst/>
                            <a:rect l="0" t="0" r="0" b="0"/>
                            <a:pathLst>
                              <a:path w="1778000" h="480060">
                                <a:moveTo>
                                  <a:pt x="0" y="0"/>
                                </a:moveTo>
                                <a:lnTo>
                                  <a:pt x="1778000" y="0"/>
                                </a:lnTo>
                                <a:lnTo>
                                  <a:pt x="1778000" y="480060"/>
                                </a:lnTo>
                                <a:lnTo>
                                  <a:pt x="0" y="48006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2366" name="Shape 42366"/>
                        <wps:cNvSpPr/>
                        <wps:spPr>
                          <a:xfrm>
                            <a:off x="76199" y="761869"/>
                            <a:ext cx="1624584" cy="185928"/>
                          </a:xfrm>
                          <a:custGeom>
                            <a:avLst/>
                            <a:gdLst/>
                            <a:ahLst/>
                            <a:cxnLst/>
                            <a:rect l="0" t="0" r="0" b="0"/>
                            <a:pathLst>
                              <a:path w="1624584" h="185928">
                                <a:moveTo>
                                  <a:pt x="0" y="0"/>
                                </a:moveTo>
                                <a:lnTo>
                                  <a:pt x="1624584" y="0"/>
                                </a:lnTo>
                                <a:lnTo>
                                  <a:pt x="1624584" y="185928"/>
                                </a:lnTo>
                                <a:lnTo>
                                  <a:pt x="0" y="185928"/>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67" name="Shape 42367"/>
                        <wps:cNvSpPr/>
                        <wps:spPr>
                          <a:xfrm>
                            <a:off x="76199" y="947797"/>
                            <a:ext cx="1624584" cy="179832"/>
                          </a:xfrm>
                          <a:custGeom>
                            <a:avLst/>
                            <a:gdLst/>
                            <a:ahLst/>
                            <a:cxnLst/>
                            <a:rect l="0" t="0" r="0" b="0"/>
                            <a:pathLst>
                              <a:path w="1624584" h="179832">
                                <a:moveTo>
                                  <a:pt x="0" y="0"/>
                                </a:moveTo>
                                <a:lnTo>
                                  <a:pt x="1624584" y="0"/>
                                </a:lnTo>
                                <a:lnTo>
                                  <a:pt x="1624584" y="179832"/>
                                </a:lnTo>
                                <a:lnTo>
                                  <a:pt x="0" y="179832"/>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3170" name="Shape 3170"/>
                        <wps:cNvSpPr/>
                        <wps:spPr>
                          <a:xfrm>
                            <a:off x="182879" y="1628140"/>
                            <a:ext cx="1676400" cy="1089660"/>
                          </a:xfrm>
                          <a:custGeom>
                            <a:avLst/>
                            <a:gdLst/>
                            <a:ahLst/>
                            <a:cxnLst/>
                            <a:rect l="0" t="0" r="0" b="0"/>
                            <a:pathLst>
                              <a:path w="1676400" h="1089660">
                                <a:moveTo>
                                  <a:pt x="0" y="0"/>
                                </a:moveTo>
                                <a:lnTo>
                                  <a:pt x="1676400" y="0"/>
                                </a:lnTo>
                                <a:lnTo>
                                  <a:pt x="1676400" y="1089660"/>
                                </a:lnTo>
                                <a:lnTo>
                                  <a:pt x="0" y="108966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2368" name="Shape 42368"/>
                        <wps:cNvSpPr/>
                        <wps:spPr>
                          <a:xfrm>
                            <a:off x="259079" y="1676269"/>
                            <a:ext cx="1524000" cy="185928"/>
                          </a:xfrm>
                          <a:custGeom>
                            <a:avLst/>
                            <a:gdLst/>
                            <a:ahLst/>
                            <a:cxnLst/>
                            <a:rect l="0" t="0" r="0" b="0"/>
                            <a:pathLst>
                              <a:path w="1524000" h="185928">
                                <a:moveTo>
                                  <a:pt x="0" y="0"/>
                                </a:moveTo>
                                <a:lnTo>
                                  <a:pt x="1524000" y="0"/>
                                </a:lnTo>
                                <a:lnTo>
                                  <a:pt x="1524000" y="185928"/>
                                </a:lnTo>
                                <a:lnTo>
                                  <a:pt x="0" y="185928"/>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69" name="Shape 42369"/>
                        <wps:cNvSpPr/>
                        <wps:spPr>
                          <a:xfrm>
                            <a:off x="259079" y="1862197"/>
                            <a:ext cx="1524000" cy="182880"/>
                          </a:xfrm>
                          <a:custGeom>
                            <a:avLst/>
                            <a:gdLst/>
                            <a:ahLst/>
                            <a:cxnLst/>
                            <a:rect l="0" t="0" r="0" b="0"/>
                            <a:pathLst>
                              <a:path w="1524000" h="182880">
                                <a:moveTo>
                                  <a:pt x="0" y="0"/>
                                </a:moveTo>
                                <a:lnTo>
                                  <a:pt x="1524000" y="0"/>
                                </a:lnTo>
                                <a:lnTo>
                                  <a:pt x="1524000"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70" name="Shape 42370"/>
                        <wps:cNvSpPr/>
                        <wps:spPr>
                          <a:xfrm>
                            <a:off x="259079" y="2045078"/>
                            <a:ext cx="1524000" cy="182880"/>
                          </a:xfrm>
                          <a:custGeom>
                            <a:avLst/>
                            <a:gdLst/>
                            <a:ahLst/>
                            <a:cxnLst/>
                            <a:rect l="0" t="0" r="0" b="0"/>
                            <a:pathLst>
                              <a:path w="1524000" h="182880">
                                <a:moveTo>
                                  <a:pt x="0" y="0"/>
                                </a:moveTo>
                                <a:lnTo>
                                  <a:pt x="1524000" y="0"/>
                                </a:lnTo>
                                <a:lnTo>
                                  <a:pt x="1524000"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71" name="Shape 42371"/>
                        <wps:cNvSpPr/>
                        <wps:spPr>
                          <a:xfrm>
                            <a:off x="259079" y="2227957"/>
                            <a:ext cx="1524000" cy="185928"/>
                          </a:xfrm>
                          <a:custGeom>
                            <a:avLst/>
                            <a:gdLst/>
                            <a:ahLst/>
                            <a:cxnLst/>
                            <a:rect l="0" t="0" r="0" b="0"/>
                            <a:pathLst>
                              <a:path w="1524000" h="185928">
                                <a:moveTo>
                                  <a:pt x="0" y="0"/>
                                </a:moveTo>
                                <a:lnTo>
                                  <a:pt x="1524000" y="0"/>
                                </a:lnTo>
                                <a:lnTo>
                                  <a:pt x="1524000" y="185928"/>
                                </a:lnTo>
                                <a:lnTo>
                                  <a:pt x="0" y="185928"/>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72" name="Shape 42372"/>
                        <wps:cNvSpPr/>
                        <wps:spPr>
                          <a:xfrm>
                            <a:off x="259079" y="2413885"/>
                            <a:ext cx="1524000" cy="179832"/>
                          </a:xfrm>
                          <a:custGeom>
                            <a:avLst/>
                            <a:gdLst/>
                            <a:ahLst/>
                            <a:cxnLst/>
                            <a:rect l="0" t="0" r="0" b="0"/>
                            <a:pathLst>
                              <a:path w="1524000" h="179832">
                                <a:moveTo>
                                  <a:pt x="0" y="0"/>
                                </a:moveTo>
                                <a:lnTo>
                                  <a:pt x="1524000" y="0"/>
                                </a:lnTo>
                                <a:lnTo>
                                  <a:pt x="1524000" y="179832"/>
                                </a:lnTo>
                                <a:lnTo>
                                  <a:pt x="0" y="179832"/>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3190" name="Shape 3190"/>
                        <wps:cNvSpPr/>
                        <wps:spPr>
                          <a:xfrm>
                            <a:off x="228600" y="7960362"/>
                            <a:ext cx="1676400" cy="327660"/>
                          </a:xfrm>
                          <a:custGeom>
                            <a:avLst/>
                            <a:gdLst/>
                            <a:ahLst/>
                            <a:cxnLst/>
                            <a:rect l="0" t="0" r="0" b="0"/>
                            <a:pathLst>
                              <a:path w="1676400" h="327660">
                                <a:moveTo>
                                  <a:pt x="0" y="0"/>
                                </a:moveTo>
                                <a:lnTo>
                                  <a:pt x="1676400" y="0"/>
                                </a:lnTo>
                                <a:lnTo>
                                  <a:pt x="1676400" y="327660"/>
                                </a:lnTo>
                                <a:lnTo>
                                  <a:pt x="0" y="32766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2373" name="Shape 42373"/>
                        <wps:cNvSpPr/>
                        <wps:spPr>
                          <a:xfrm>
                            <a:off x="304799" y="8010014"/>
                            <a:ext cx="1524000" cy="179832"/>
                          </a:xfrm>
                          <a:custGeom>
                            <a:avLst/>
                            <a:gdLst/>
                            <a:ahLst/>
                            <a:cxnLst/>
                            <a:rect l="0" t="0" r="0" b="0"/>
                            <a:pathLst>
                              <a:path w="1524000" h="179832">
                                <a:moveTo>
                                  <a:pt x="0" y="0"/>
                                </a:moveTo>
                                <a:lnTo>
                                  <a:pt x="1524000" y="0"/>
                                </a:lnTo>
                                <a:lnTo>
                                  <a:pt x="1524000" y="179832"/>
                                </a:lnTo>
                                <a:lnTo>
                                  <a:pt x="0" y="179832"/>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3198" name="Shape 3198"/>
                        <wps:cNvSpPr/>
                        <wps:spPr>
                          <a:xfrm>
                            <a:off x="3215640" y="6611621"/>
                            <a:ext cx="1432560" cy="1021080"/>
                          </a:xfrm>
                          <a:custGeom>
                            <a:avLst/>
                            <a:gdLst/>
                            <a:ahLst/>
                            <a:cxnLst/>
                            <a:rect l="0" t="0" r="0" b="0"/>
                            <a:pathLst>
                              <a:path w="1432560" h="1021080">
                                <a:moveTo>
                                  <a:pt x="0" y="0"/>
                                </a:moveTo>
                                <a:lnTo>
                                  <a:pt x="1432560" y="0"/>
                                </a:lnTo>
                                <a:lnTo>
                                  <a:pt x="1432560" y="1021080"/>
                                </a:lnTo>
                                <a:lnTo>
                                  <a:pt x="0" y="102108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2374" name="Shape 42374"/>
                        <wps:cNvSpPr/>
                        <wps:spPr>
                          <a:xfrm>
                            <a:off x="3291839" y="6659750"/>
                            <a:ext cx="1280160" cy="185928"/>
                          </a:xfrm>
                          <a:custGeom>
                            <a:avLst/>
                            <a:gdLst/>
                            <a:ahLst/>
                            <a:cxnLst/>
                            <a:rect l="0" t="0" r="0" b="0"/>
                            <a:pathLst>
                              <a:path w="1280160" h="185928">
                                <a:moveTo>
                                  <a:pt x="0" y="0"/>
                                </a:moveTo>
                                <a:lnTo>
                                  <a:pt x="1280160" y="0"/>
                                </a:lnTo>
                                <a:lnTo>
                                  <a:pt x="1280160" y="185928"/>
                                </a:lnTo>
                                <a:lnTo>
                                  <a:pt x="0" y="185928"/>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75" name="Shape 42375"/>
                        <wps:cNvSpPr/>
                        <wps:spPr>
                          <a:xfrm>
                            <a:off x="3291839" y="6845678"/>
                            <a:ext cx="1280160" cy="182880"/>
                          </a:xfrm>
                          <a:custGeom>
                            <a:avLst/>
                            <a:gdLst/>
                            <a:ahLst/>
                            <a:cxnLst/>
                            <a:rect l="0" t="0" r="0" b="0"/>
                            <a:pathLst>
                              <a:path w="1280160" h="182880">
                                <a:moveTo>
                                  <a:pt x="0" y="0"/>
                                </a:moveTo>
                                <a:lnTo>
                                  <a:pt x="1280160" y="0"/>
                                </a:lnTo>
                                <a:lnTo>
                                  <a:pt x="1280160"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76" name="Shape 42376"/>
                        <wps:cNvSpPr/>
                        <wps:spPr>
                          <a:xfrm>
                            <a:off x="3291839" y="7028557"/>
                            <a:ext cx="1280160" cy="182880"/>
                          </a:xfrm>
                          <a:custGeom>
                            <a:avLst/>
                            <a:gdLst/>
                            <a:ahLst/>
                            <a:cxnLst/>
                            <a:rect l="0" t="0" r="0" b="0"/>
                            <a:pathLst>
                              <a:path w="1280160" h="182880">
                                <a:moveTo>
                                  <a:pt x="0" y="0"/>
                                </a:moveTo>
                                <a:lnTo>
                                  <a:pt x="1280160" y="0"/>
                                </a:lnTo>
                                <a:lnTo>
                                  <a:pt x="1280160"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77" name="Shape 42377"/>
                        <wps:cNvSpPr/>
                        <wps:spPr>
                          <a:xfrm>
                            <a:off x="3291839" y="7211438"/>
                            <a:ext cx="1280160" cy="185928"/>
                          </a:xfrm>
                          <a:custGeom>
                            <a:avLst/>
                            <a:gdLst/>
                            <a:ahLst/>
                            <a:cxnLst/>
                            <a:rect l="0" t="0" r="0" b="0"/>
                            <a:pathLst>
                              <a:path w="1280160" h="185928">
                                <a:moveTo>
                                  <a:pt x="0" y="0"/>
                                </a:moveTo>
                                <a:lnTo>
                                  <a:pt x="1280160" y="0"/>
                                </a:lnTo>
                                <a:lnTo>
                                  <a:pt x="1280160" y="185928"/>
                                </a:lnTo>
                                <a:lnTo>
                                  <a:pt x="0" y="185928"/>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78" name="Shape 42378"/>
                        <wps:cNvSpPr/>
                        <wps:spPr>
                          <a:xfrm>
                            <a:off x="3291839" y="7397366"/>
                            <a:ext cx="1280160" cy="179832"/>
                          </a:xfrm>
                          <a:custGeom>
                            <a:avLst/>
                            <a:gdLst/>
                            <a:ahLst/>
                            <a:cxnLst/>
                            <a:rect l="0" t="0" r="0" b="0"/>
                            <a:pathLst>
                              <a:path w="1280160" h="179832">
                                <a:moveTo>
                                  <a:pt x="0" y="0"/>
                                </a:moveTo>
                                <a:lnTo>
                                  <a:pt x="1280160" y="0"/>
                                </a:lnTo>
                                <a:lnTo>
                                  <a:pt x="1280160" y="179832"/>
                                </a:lnTo>
                                <a:lnTo>
                                  <a:pt x="0" y="179832"/>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3212" name="Shape 3212"/>
                        <wps:cNvSpPr/>
                        <wps:spPr>
                          <a:xfrm>
                            <a:off x="185418" y="6497321"/>
                            <a:ext cx="1676400" cy="1295400"/>
                          </a:xfrm>
                          <a:custGeom>
                            <a:avLst/>
                            <a:gdLst/>
                            <a:ahLst/>
                            <a:cxnLst/>
                            <a:rect l="0" t="0" r="0" b="0"/>
                            <a:pathLst>
                              <a:path w="1676400" h="1295400">
                                <a:moveTo>
                                  <a:pt x="0" y="0"/>
                                </a:moveTo>
                                <a:lnTo>
                                  <a:pt x="1676400" y="0"/>
                                </a:lnTo>
                                <a:lnTo>
                                  <a:pt x="1676400" y="1295400"/>
                                </a:lnTo>
                                <a:lnTo>
                                  <a:pt x="0" y="129540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2379" name="Shape 42379"/>
                        <wps:cNvSpPr/>
                        <wps:spPr>
                          <a:xfrm>
                            <a:off x="262127" y="6546973"/>
                            <a:ext cx="1524000" cy="182880"/>
                          </a:xfrm>
                          <a:custGeom>
                            <a:avLst/>
                            <a:gdLst/>
                            <a:ahLst/>
                            <a:cxnLst/>
                            <a:rect l="0" t="0" r="0" b="0"/>
                            <a:pathLst>
                              <a:path w="1524000" h="182880">
                                <a:moveTo>
                                  <a:pt x="0" y="0"/>
                                </a:moveTo>
                                <a:lnTo>
                                  <a:pt x="1524000" y="0"/>
                                </a:lnTo>
                                <a:lnTo>
                                  <a:pt x="1524000"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80" name="Shape 42380"/>
                        <wps:cNvSpPr/>
                        <wps:spPr>
                          <a:xfrm>
                            <a:off x="262127" y="6729854"/>
                            <a:ext cx="1524000" cy="182880"/>
                          </a:xfrm>
                          <a:custGeom>
                            <a:avLst/>
                            <a:gdLst/>
                            <a:ahLst/>
                            <a:cxnLst/>
                            <a:rect l="0" t="0" r="0" b="0"/>
                            <a:pathLst>
                              <a:path w="1524000" h="182880">
                                <a:moveTo>
                                  <a:pt x="0" y="0"/>
                                </a:moveTo>
                                <a:lnTo>
                                  <a:pt x="1524000" y="0"/>
                                </a:lnTo>
                                <a:lnTo>
                                  <a:pt x="1524000"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81" name="Shape 42381"/>
                        <wps:cNvSpPr/>
                        <wps:spPr>
                          <a:xfrm>
                            <a:off x="262127" y="6912733"/>
                            <a:ext cx="1524000" cy="185928"/>
                          </a:xfrm>
                          <a:custGeom>
                            <a:avLst/>
                            <a:gdLst/>
                            <a:ahLst/>
                            <a:cxnLst/>
                            <a:rect l="0" t="0" r="0" b="0"/>
                            <a:pathLst>
                              <a:path w="1524000" h="185928">
                                <a:moveTo>
                                  <a:pt x="0" y="0"/>
                                </a:moveTo>
                                <a:lnTo>
                                  <a:pt x="1524000" y="0"/>
                                </a:lnTo>
                                <a:lnTo>
                                  <a:pt x="1524000" y="185928"/>
                                </a:lnTo>
                                <a:lnTo>
                                  <a:pt x="0" y="185928"/>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82" name="Shape 42382"/>
                        <wps:cNvSpPr/>
                        <wps:spPr>
                          <a:xfrm>
                            <a:off x="262127" y="7098662"/>
                            <a:ext cx="1524000" cy="182880"/>
                          </a:xfrm>
                          <a:custGeom>
                            <a:avLst/>
                            <a:gdLst/>
                            <a:ahLst/>
                            <a:cxnLst/>
                            <a:rect l="0" t="0" r="0" b="0"/>
                            <a:pathLst>
                              <a:path w="1524000" h="182880">
                                <a:moveTo>
                                  <a:pt x="0" y="0"/>
                                </a:moveTo>
                                <a:lnTo>
                                  <a:pt x="1524000" y="0"/>
                                </a:lnTo>
                                <a:lnTo>
                                  <a:pt x="1524000"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83" name="Shape 42383"/>
                        <wps:cNvSpPr/>
                        <wps:spPr>
                          <a:xfrm>
                            <a:off x="262127" y="7281542"/>
                            <a:ext cx="1524000" cy="185927"/>
                          </a:xfrm>
                          <a:custGeom>
                            <a:avLst/>
                            <a:gdLst/>
                            <a:ahLst/>
                            <a:cxnLst/>
                            <a:rect l="0" t="0" r="0" b="0"/>
                            <a:pathLst>
                              <a:path w="1524000" h="185927">
                                <a:moveTo>
                                  <a:pt x="0" y="0"/>
                                </a:moveTo>
                                <a:lnTo>
                                  <a:pt x="1524000" y="0"/>
                                </a:lnTo>
                                <a:lnTo>
                                  <a:pt x="1524000" y="185927"/>
                                </a:lnTo>
                                <a:lnTo>
                                  <a:pt x="0" y="185927"/>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84" name="Shape 42384"/>
                        <wps:cNvSpPr/>
                        <wps:spPr>
                          <a:xfrm>
                            <a:off x="262127" y="7467469"/>
                            <a:ext cx="1524000" cy="179832"/>
                          </a:xfrm>
                          <a:custGeom>
                            <a:avLst/>
                            <a:gdLst/>
                            <a:ahLst/>
                            <a:cxnLst/>
                            <a:rect l="0" t="0" r="0" b="0"/>
                            <a:pathLst>
                              <a:path w="1524000" h="179832">
                                <a:moveTo>
                                  <a:pt x="0" y="0"/>
                                </a:moveTo>
                                <a:lnTo>
                                  <a:pt x="1524000" y="0"/>
                                </a:lnTo>
                                <a:lnTo>
                                  <a:pt x="1524000" y="179832"/>
                                </a:lnTo>
                                <a:lnTo>
                                  <a:pt x="0" y="179832"/>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3230" name="Shape 3230"/>
                        <wps:cNvSpPr/>
                        <wps:spPr>
                          <a:xfrm>
                            <a:off x="83818" y="3152140"/>
                            <a:ext cx="2339340" cy="3139440"/>
                          </a:xfrm>
                          <a:custGeom>
                            <a:avLst/>
                            <a:gdLst/>
                            <a:ahLst/>
                            <a:cxnLst/>
                            <a:rect l="0" t="0" r="0" b="0"/>
                            <a:pathLst>
                              <a:path w="2339340" h="3139440">
                                <a:moveTo>
                                  <a:pt x="0" y="0"/>
                                </a:moveTo>
                                <a:lnTo>
                                  <a:pt x="2339340" y="0"/>
                                </a:lnTo>
                                <a:lnTo>
                                  <a:pt x="2339340" y="3139440"/>
                                </a:lnTo>
                                <a:lnTo>
                                  <a:pt x="0" y="313944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2385" name="Shape 42385"/>
                        <wps:cNvSpPr/>
                        <wps:spPr>
                          <a:xfrm>
                            <a:off x="161543" y="3200269"/>
                            <a:ext cx="2185416" cy="185928"/>
                          </a:xfrm>
                          <a:custGeom>
                            <a:avLst/>
                            <a:gdLst/>
                            <a:ahLst/>
                            <a:cxnLst/>
                            <a:rect l="0" t="0" r="0" b="0"/>
                            <a:pathLst>
                              <a:path w="2185416" h="185928">
                                <a:moveTo>
                                  <a:pt x="0" y="0"/>
                                </a:moveTo>
                                <a:lnTo>
                                  <a:pt x="2185416" y="0"/>
                                </a:lnTo>
                                <a:lnTo>
                                  <a:pt x="2185416" y="185928"/>
                                </a:lnTo>
                                <a:lnTo>
                                  <a:pt x="0" y="185928"/>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86" name="Shape 42386"/>
                        <wps:cNvSpPr/>
                        <wps:spPr>
                          <a:xfrm>
                            <a:off x="161543" y="3386197"/>
                            <a:ext cx="2185416" cy="182880"/>
                          </a:xfrm>
                          <a:custGeom>
                            <a:avLst/>
                            <a:gdLst/>
                            <a:ahLst/>
                            <a:cxnLst/>
                            <a:rect l="0" t="0" r="0" b="0"/>
                            <a:pathLst>
                              <a:path w="2185416" h="182880">
                                <a:moveTo>
                                  <a:pt x="0" y="0"/>
                                </a:moveTo>
                                <a:lnTo>
                                  <a:pt x="2185416" y="0"/>
                                </a:lnTo>
                                <a:lnTo>
                                  <a:pt x="2185416"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87" name="Shape 42387"/>
                        <wps:cNvSpPr/>
                        <wps:spPr>
                          <a:xfrm>
                            <a:off x="161543" y="3569078"/>
                            <a:ext cx="2185416" cy="182880"/>
                          </a:xfrm>
                          <a:custGeom>
                            <a:avLst/>
                            <a:gdLst/>
                            <a:ahLst/>
                            <a:cxnLst/>
                            <a:rect l="0" t="0" r="0" b="0"/>
                            <a:pathLst>
                              <a:path w="2185416" h="182880">
                                <a:moveTo>
                                  <a:pt x="0" y="0"/>
                                </a:moveTo>
                                <a:lnTo>
                                  <a:pt x="2185416" y="0"/>
                                </a:lnTo>
                                <a:lnTo>
                                  <a:pt x="2185416"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88" name="Shape 42388"/>
                        <wps:cNvSpPr/>
                        <wps:spPr>
                          <a:xfrm>
                            <a:off x="161543" y="3751958"/>
                            <a:ext cx="2185416" cy="185928"/>
                          </a:xfrm>
                          <a:custGeom>
                            <a:avLst/>
                            <a:gdLst/>
                            <a:ahLst/>
                            <a:cxnLst/>
                            <a:rect l="0" t="0" r="0" b="0"/>
                            <a:pathLst>
                              <a:path w="2185416" h="185928">
                                <a:moveTo>
                                  <a:pt x="0" y="0"/>
                                </a:moveTo>
                                <a:lnTo>
                                  <a:pt x="2185416" y="0"/>
                                </a:lnTo>
                                <a:lnTo>
                                  <a:pt x="2185416" y="185928"/>
                                </a:lnTo>
                                <a:lnTo>
                                  <a:pt x="0" y="185928"/>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89" name="Shape 42389"/>
                        <wps:cNvSpPr/>
                        <wps:spPr>
                          <a:xfrm>
                            <a:off x="161543" y="3937885"/>
                            <a:ext cx="2185416" cy="182880"/>
                          </a:xfrm>
                          <a:custGeom>
                            <a:avLst/>
                            <a:gdLst/>
                            <a:ahLst/>
                            <a:cxnLst/>
                            <a:rect l="0" t="0" r="0" b="0"/>
                            <a:pathLst>
                              <a:path w="2185416" h="182880">
                                <a:moveTo>
                                  <a:pt x="0" y="0"/>
                                </a:moveTo>
                                <a:lnTo>
                                  <a:pt x="2185416" y="0"/>
                                </a:lnTo>
                                <a:lnTo>
                                  <a:pt x="2185416"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90" name="Shape 42390"/>
                        <wps:cNvSpPr/>
                        <wps:spPr>
                          <a:xfrm>
                            <a:off x="161543" y="4120765"/>
                            <a:ext cx="2185416" cy="182880"/>
                          </a:xfrm>
                          <a:custGeom>
                            <a:avLst/>
                            <a:gdLst/>
                            <a:ahLst/>
                            <a:cxnLst/>
                            <a:rect l="0" t="0" r="0" b="0"/>
                            <a:pathLst>
                              <a:path w="2185416" h="182880">
                                <a:moveTo>
                                  <a:pt x="0" y="0"/>
                                </a:moveTo>
                                <a:lnTo>
                                  <a:pt x="2185416" y="0"/>
                                </a:lnTo>
                                <a:lnTo>
                                  <a:pt x="2185416"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91" name="Shape 42391"/>
                        <wps:cNvSpPr/>
                        <wps:spPr>
                          <a:xfrm>
                            <a:off x="161543" y="4303646"/>
                            <a:ext cx="2185416" cy="185928"/>
                          </a:xfrm>
                          <a:custGeom>
                            <a:avLst/>
                            <a:gdLst/>
                            <a:ahLst/>
                            <a:cxnLst/>
                            <a:rect l="0" t="0" r="0" b="0"/>
                            <a:pathLst>
                              <a:path w="2185416" h="185928">
                                <a:moveTo>
                                  <a:pt x="0" y="0"/>
                                </a:moveTo>
                                <a:lnTo>
                                  <a:pt x="2185416" y="0"/>
                                </a:lnTo>
                                <a:lnTo>
                                  <a:pt x="2185416" y="185928"/>
                                </a:lnTo>
                                <a:lnTo>
                                  <a:pt x="0" y="185928"/>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92" name="Shape 42392"/>
                        <wps:cNvSpPr/>
                        <wps:spPr>
                          <a:xfrm>
                            <a:off x="161543" y="4489573"/>
                            <a:ext cx="2185416" cy="182880"/>
                          </a:xfrm>
                          <a:custGeom>
                            <a:avLst/>
                            <a:gdLst/>
                            <a:ahLst/>
                            <a:cxnLst/>
                            <a:rect l="0" t="0" r="0" b="0"/>
                            <a:pathLst>
                              <a:path w="2185416" h="182880">
                                <a:moveTo>
                                  <a:pt x="0" y="0"/>
                                </a:moveTo>
                                <a:lnTo>
                                  <a:pt x="2185416" y="0"/>
                                </a:lnTo>
                                <a:lnTo>
                                  <a:pt x="2185416"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93" name="Shape 42393"/>
                        <wps:cNvSpPr/>
                        <wps:spPr>
                          <a:xfrm>
                            <a:off x="161543" y="4672453"/>
                            <a:ext cx="2185416" cy="185928"/>
                          </a:xfrm>
                          <a:custGeom>
                            <a:avLst/>
                            <a:gdLst/>
                            <a:ahLst/>
                            <a:cxnLst/>
                            <a:rect l="0" t="0" r="0" b="0"/>
                            <a:pathLst>
                              <a:path w="2185416" h="185928">
                                <a:moveTo>
                                  <a:pt x="0" y="0"/>
                                </a:moveTo>
                                <a:lnTo>
                                  <a:pt x="2185416" y="0"/>
                                </a:lnTo>
                                <a:lnTo>
                                  <a:pt x="2185416" y="185928"/>
                                </a:lnTo>
                                <a:lnTo>
                                  <a:pt x="0" y="185928"/>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94" name="Shape 42394"/>
                        <wps:cNvSpPr/>
                        <wps:spPr>
                          <a:xfrm>
                            <a:off x="161543" y="4858382"/>
                            <a:ext cx="2185416" cy="179832"/>
                          </a:xfrm>
                          <a:custGeom>
                            <a:avLst/>
                            <a:gdLst/>
                            <a:ahLst/>
                            <a:cxnLst/>
                            <a:rect l="0" t="0" r="0" b="0"/>
                            <a:pathLst>
                              <a:path w="2185416" h="179832">
                                <a:moveTo>
                                  <a:pt x="0" y="0"/>
                                </a:moveTo>
                                <a:lnTo>
                                  <a:pt x="2185416" y="0"/>
                                </a:lnTo>
                                <a:lnTo>
                                  <a:pt x="2185416" y="179832"/>
                                </a:lnTo>
                                <a:lnTo>
                                  <a:pt x="0" y="179832"/>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95" name="Shape 42395"/>
                        <wps:cNvSpPr/>
                        <wps:spPr>
                          <a:xfrm>
                            <a:off x="161543" y="5141846"/>
                            <a:ext cx="2185416" cy="185928"/>
                          </a:xfrm>
                          <a:custGeom>
                            <a:avLst/>
                            <a:gdLst/>
                            <a:ahLst/>
                            <a:cxnLst/>
                            <a:rect l="0" t="0" r="0" b="0"/>
                            <a:pathLst>
                              <a:path w="2185416" h="185928">
                                <a:moveTo>
                                  <a:pt x="0" y="0"/>
                                </a:moveTo>
                                <a:lnTo>
                                  <a:pt x="2185416" y="0"/>
                                </a:lnTo>
                                <a:lnTo>
                                  <a:pt x="2185416" y="185928"/>
                                </a:lnTo>
                                <a:lnTo>
                                  <a:pt x="0" y="185928"/>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96" name="Shape 42396"/>
                        <wps:cNvSpPr/>
                        <wps:spPr>
                          <a:xfrm>
                            <a:off x="161543" y="5327773"/>
                            <a:ext cx="2185416" cy="182880"/>
                          </a:xfrm>
                          <a:custGeom>
                            <a:avLst/>
                            <a:gdLst/>
                            <a:ahLst/>
                            <a:cxnLst/>
                            <a:rect l="0" t="0" r="0" b="0"/>
                            <a:pathLst>
                              <a:path w="2185416" h="182880">
                                <a:moveTo>
                                  <a:pt x="0" y="0"/>
                                </a:moveTo>
                                <a:lnTo>
                                  <a:pt x="2185416" y="0"/>
                                </a:lnTo>
                                <a:lnTo>
                                  <a:pt x="2185416"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97" name="Shape 42397"/>
                        <wps:cNvSpPr/>
                        <wps:spPr>
                          <a:xfrm>
                            <a:off x="161543" y="5510653"/>
                            <a:ext cx="2185416" cy="182880"/>
                          </a:xfrm>
                          <a:custGeom>
                            <a:avLst/>
                            <a:gdLst/>
                            <a:ahLst/>
                            <a:cxnLst/>
                            <a:rect l="0" t="0" r="0" b="0"/>
                            <a:pathLst>
                              <a:path w="2185416" h="182880">
                                <a:moveTo>
                                  <a:pt x="0" y="0"/>
                                </a:moveTo>
                                <a:lnTo>
                                  <a:pt x="2185416" y="0"/>
                                </a:lnTo>
                                <a:lnTo>
                                  <a:pt x="2185416"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98" name="Shape 42398"/>
                        <wps:cNvSpPr/>
                        <wps:spPr>
                          <a:xfrm>
                            <a:off x="161543" y="5797165"/>
                            <a:ext cx="2185416" cy="182880"/>
                          </a:xfrm>
                          <a:custGeom>
                            <a:avLst/>
                            <a:gdLst/>
                            <a:ahLst/>
                            <a:cxnLst/>
                            <a:rect l="0" t="0" r="0" b="0"/>
                            <a:pathLst>
                              <a:path w="2185416" h="182880">
                                <a:moveTo>
                                  <a:pt x="0" y="0"/>
                                </a:moveTo>
                                <a:lnTo>
                                  <a:pt x="2185416" y="0"/>
                                </a:lnTo>
                                <a:lnTo>
                                  <a:pt x="2185416"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399" name="Shape 42399"/>
                        <wps:cNvSpPr/>
                        <wps:spPr>
                          <a:xfrm>
                            <a:off x="161543" y="5980045"/>
                            <a:ext cx="2185416" cy="182880"/>
                          </a:xfrm>
                          <a:custGeom>
                            <a:avLst/>
                            <a:gdLst/>
                            <a:ahLst/>
                            <a:cxnLst/>
                            <a:rect l="0" t="0" r="0" b="0"/>
                            <a:pathLst>
                              <a:path w="2185416" h="182880">
                                <a:moveTo>
                                  <a:pt x="0" y="0"/>
                                </a:moveTo>
                                <a:lnTo>
                                  <a:pt x="2185416" y="0"/>
                                </a:lnTo>
                                <a:lnTo>
                                  <a:pt x="2185416"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3271" name="Shape 3271"/>
                        <wps:cNvSpPr/>
                        <wps:spPr>
                          <a:xfrm>
                            <a:off x="4724401" y="1087123"/>
                            <a:ext cx="1150620" cy="396240"/>
                          </a:xfrm>
                          <a:custGeom>
                            <a:avLst/>
                            <a:gdLst/>
                            <a:ahLst/>
                            <a:cxnLst/>
                            <a:rect l="0" t="0" r="0" b="0"/>
                            <a:pathLst>
                              <a:path w="1150620" h="396240">
                                <a:moveTo>
                                  <a:pt x="0" y="0"/>
                                </a:moveTo>
                                <a:lnTo>
                                  <a:pt x="1150620" y="0"/>
                                </a:lnTo>
                                <a:lnTo>
                                  <a:pt x="1150620" y="396240"/>
                                </a:lnTo>
                                <a:lnTo>
                                  <a:pt x="0" y="39624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276" name="Shape 3276"/>
                        <wps:cNvSpPr/>
                        <wps:spPr>
                          <a:xfrm>
                            <a:off x="2225040" y="1087123"/>
                            <a:ext cx="2331720" cy="1965960"/>
                          </a:xfrm>
                          <a:custGeom>
                            <a:avLst/>
                            <a:gdLst/>
                            <a:ahLst/>
                            <a:cxnLst/>
                            <a:rect l="0" t="0" r="0" b="0"/>
                            <a:pathLst>
                              <a:path w="2331720" h="1965960">
                                <a:moveTo>
                                  <a:pt x="0" y="0"/>
                                </a:moveTo>
                                <a:lnTo>
                                  <a:pt x="2331720" y="0"/>
                                </a:lnTo>
                                <a:lnTo>
                                  <a:pt x="2331720" y="1965960"/>
                                </a:lnTo>
                                <a:lnTo>
                                  <a:pt x="0" y="196596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2400" name="Shape 42400"/>
                        <wps:cNvSpPr/>
                        <wps:spPr>
                          <a:xfrm>
                            <a:off x="2301239" y="1136773"/>
                            <a:ext cx="2179320" cy="182880"/>
                          </a:xfrm>
                          <a:custGeom>
                            <a:avLst/>
                            <a:gdLst/>
                            <a:ahLst/>
                            <a:cxnLst/>
                            <a:rect l="0" t="0" r="0" b="0"/>
                            <a:pathLst>
                              <a:path w="2179320" h="182880">
                                <a:moveTo>
                                  <a:pt x="0" y="0"/>
                                </a:moveTo>
                                <a:lnTo>
                                  <a:pt x="2179320" y="0"/>
                                </a:lnTo>
                                <a:lnTo>
                                  <a:pt x="2179320"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01" name="Shape 42401"/>
                        <wps:cNvSpPr/>
                        <wps:spPr>
                          <a:xfrm>
                            <a:off x="2301239" y="1319654"/>
                            <a:ext cx="2179320" cy="182880"/>
                          </a:xfrm>
                          <a:custGeom>
                            <a:avLst/>
                            <a:gdLst/>
                            <a:ahLst/>
                            <a:cxnLst/>
                            <a:rect l="0" t="0" r="0" b="0"/>
                            <a:pathLst>
                              <a:path w="2179320" h="182880">
                                <a:moveTo>
                                  <a:pt x="0" y="0"/>
                                </a:moveTo>
                                <a:lnTo>
                                  <a:pt x="2179320" y="0"/>
                                </a:lnTo>
                                <a:lnTo>
                                  <a:pt x="2179320"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02" name="Shape 42402"/>
                        <wps:cNvSpPr/>
                        <wps:spPr>
                          <a:xfrm>
                            <a:off x="2301239" y="1502533"/>
                            <a:ext cx="2179320" cy="185928"/>
                          </a:xfrm>
                          <a:custGeom>
                            <a:avLst/>
                            <a:gdLst/>
                            <a:ahLst/>
                            <a:cxnLst/>
                            <a:rect l="0" t="0" r="0" b="0"/>
                            <a:pathLst>
                              <a:path w="2179320" h="185928">
                                <a:moveTo>
                                  <a:pt x="0" y="0"/>
                                </a:moveTo>
                                <a:lnTo>
                                  <a:pt x="2179320" y="0"/>
                                </a:lnTo>
                                <a:lnTo>
                                  <a:pt x="2179320" y="185928"/>
                                </a:lnTo>
                                <a:lnTo>
                                  <a:pt x="0" y="185928"/>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03" name="Shape 42403"/>
                        <wps:cNvSpPr/>
                        <wps:spPr>
                          <a:xfrm>
                            <a:off x="2301239" y="1688461"/>
                            <a:ext cx="2179320" cy="182880"/>
                          </a:xfrm>
                          <a:custGeom>
                            <a:avLst/>
                            <a:gdLst/>
                            <a:ahLst/>
                            <a:cxnLst/>
                            <a:rect l="0" t="0" r="0" b="0"/>
                            <a:pathLst>
                              <a:path w="2179320" h="182880">
                                <a:moveTo>
                                  <a:pt x="0" y="0"/>
                                </a:moveTo>
                                <a:lnTo>
                                  <a:pt x="2179320" y="0"/>
                                </a:lnTo>
                                <a:lnTo>
                                  <a:pt x="2179320"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04" name="Shape 42404"/>
                        <wps:cNvSpPr/>
                        <wps:spPr>
                          <a:xfrm>
                            <a:off x="2301239" y="1871342"/>
                            <a:ext cx="2179320" cy="185927"/>
                          </a:xfrm>
                          <a:custGeom>
                            <a:avLst/>
                            <a:gdLst/>
                            <a:ahLst/>
                            <a:cxnLst/>
                            <a:rect l="0" t="0" r="0" b="0"/>
                            <a:pathLst>
                              <a:path w="2179320" h="185927">
                                <a:moveTo>
                                  <a:pt x="0" y="0"/>
                                </a:moveTo>
                                <a:lnTo>
                                  <a:pt x="2179320" y="0"/>
                                </a:lnTo>
                                <a:lnTo>
                                  <a:pt x="2179320" y="185927"/>
                                </a:lnTo>
                                <a:lnTo>
                                  <a:pt x="0" y="185927"/>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05" name="Shape 42405"/>
                        <wps:cNvSpPr/>
                        <wps:spPr>
                          <a:xfrm>
                            <a:off x="2301239" y="2057269"/>
                            <a:ext cx="2179320" cy="182880"/>
                          </a:xfrm>
                          <a:custGeom>
                            <a:avLst/>
                            <a:gdLst/>
                            <a:ahLst/>
                            <a:cxnLst/>
                            <a:rect l="0" t="0" r="0" b="0"/>
                            <a:pathLst>
                              <a:path w="2179320" h="182880">
                                <a:moveTo>
                                  <a:pt x="0" y="0"/>
                                </a:moveTo>
                                <a:lnTo>
                                  <a:pt x="2179320" y="0"/>
                                </a:lnTo>
                                <a:lnTo>
                                  <a:pt x="2179320"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06" name="Shape 42406"/>
                        <wps:cNvSpPr/>
                        <wps:spPr>
                          <a:xfrm>
                            <a:off x="2301239" y="2240149"/>
                            <a:ext cx="2179320" cy="182880"/>
                          </a:xfrm>
                          <a:custGeom>
                            <a:avLst/>
                            <a:gdLst/>
                            <a:ahLst/>
                            <a:cxnLst/>
                            <a:rect l="0" t="0" r="0" b="0"/>
                            <a:pathLst>
                              <a:path w="2179320" h="182880">
                                <a:moveTo>
                                  <a:pt x="0" y="0"/>
                                </a:moveTo>
                                <a:lnTo>
                                  <a:pt x="2179320" y="0"/>
                                </a:lnTo>
                                <a:lnTo>
                                  <a:pt x="2179320"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07" name="Shape 42407"/>
                        <wps:cNvSpPr/>
                        <wps:spPr>
                          <a:xfrm>
                            <a:off x="2301239" y="2423030"/>
                            <a:ext cx="2179320" cy="185927"/>
                          </a:xfrm>
                          <a:custGeom>
                            <a:avLst/>
                            <a:gdLst/>
                            <a:ahLst/>
                            <a:cxnLst/>
                            <a:rect l="0" t="0" r="0" b="0"/>
                            <a:pathLst>
                              <a:path w="2179320" h="185927">
                                <a:moveTo>
                                  <a:pt x="0" y="0"/>
                                </a:moveTo>
                                <a:lnTo>
                                  <a:pt x="2179320" y="0"/>
                                </a:lnTo>
                                <a:lnTo>
                                  <a:pt x="2179320" y="185927"/>
                                </a:lnTo>
                                <a:lnTo>
                                  <a:pt x="0" y="185927"/>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08" name="Shape 42408"/>
                        <wps:cNvSpPr/>
                        <wps:spPr>
                          <a:xfrm>
                            <a:off x="2301239" y="2608957"/>
                            <a:ext cx="2179320" cy="182880"/>
                          </a:xfrm>
                          <a:custGeom>
                            <a:avLst/>
                            <a:gdLst/>
                            <a:ahLst/>
                            <a:cxnLst/>
                            <a:rect l="0" t="0" r="0" b="0"/>
                            <a:pathLst>
                              <a:path w="2179320" h="182880">
                                <a:moveTo>
                                  <a:pt x="0" y="0"/>
                                </a:moveTo>
                                <a:lnTo>
                                  <a:pt x="2179320" y="0"/>
                                </a:lnTo>
                                <a:lnTo>
                                  <a:pt x="2179320"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09" name="Shape 42409"/>
                        <wps:cNvSpPr/>
                        <wps:spPr>
                          <a:xfrm>
                            <a:off x="2301239" y="2791837"/>
                            <a:ext cx="2179320" cy="182880"/>
                          </a:xfrm>
                          <a:custGeom>
                            <a:avLst/>
                            <a:gdLst/>
                            <a:ahLst/>
                            <a:cxnLst/>
                            <a:rect l="0" t="0" r="0" b="0"/>
                            <a:pathLst>
                              <a:path w="2179320" h="182880">
                                <a:moveTo>
                                  <a:pt x="0" y="0"/>
                                </a:moveTo>
                                <a:lnTo>
                                  <a:pt x="2179320" y="0"/>
                                </a:lnTo>
                                <a:lnTo>
                                  <a:pt x="2179320"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3304" name="Shape 3304"/>
                        <wps:cNvSpPr/>
                        <wps:spPr>
                          <a:xfrm>
                            <a:off x="236854" y="8468996"/>
                            <a:ext cx="1988185" cy="1370330"/>
                          </a:xfrm>
                          <a:custGeom>
                            <a:avLst/>
                            <a:gdLst/>
                            <a:ahLst/>
                            <a:cxnLst/>
                            <a:rect l="0" t="0" r="0" b="0"/>
                            <a:pathLst>
                              <a:path w="1988185" h="1370330">
                                <a:moveTo>
                                  <a:pt x="0" y="0"/>
                                </a:moveTo>
                                <a:lnTo>
                                  <a:pt x="1988185" y="0"/>
                                </a:lnTo>
                                <a:lnTo>
                                  <a:pt x="1988185" y="1370330"/>
                                </a:lnTo>
                                <a:lnTo>
                                  <a:pt x="0" y="137033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2410" name="Shape 42410"/>
                        <wps:cNvSpPr/>
                        <wps:spPr>
                          <a:xfrm>
                            <a:off x="313943" y="8519030"/>
                            <a:ext cx="1834896" cy="179832"/>
                          </a:xfrm>
                          <a:custGeom>
                            <a:avLst/>
                            <a:gdLst/>
                            <a:ahLst/>
                            <a:cxnLst/>
                            <a:rect l="0" t="0" r="0" b="0"/>
                            <a:pathLst>
                              <a:path w="1834896" h="179832">
                                <a:moveTo>
                                  <a:pt x="0" y="0"/>
                                </a:moveTo>
                                <a:lnTo>
                                  <a:pt x="1834896" y="0"/>
                                </a:lnTo>
                                <a:lnTo>
                                  <a:pt x="1834896" y="179832"/>
                                </a:lnTo>
                                <a:lnTo>
                                  <a:pt x="0" y="179832"/>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11" name="Shape 42411"/>
                        <wps:cNvSpPr/>
                        <wps:spPr>
                          <a:xfrm>
                            <a:off x="313943" y="8802493"/>
                            <a:ext cx="1834896" cy="185928"/>
                          </a:xfrm>
                          <a:custGeom>
                            <a:avLst/>
                            <a:gdLst/>
                            <a:ahLst/>
                            <a:cxnLst/>
                            <a:rect l="0" t="0" r="0" b="0"/>
                            <a:pathLst>
                              <a:path w="1834896" h="185928">
                                <a:moveTo>
                                  <a:pt x="0" y="0"/>
                                </a:moveTo>
                                <a:lnTo>
                                  <a:pt x="1834896" y="0"/>
                                </a:lnTo>
                                <a:lnTo>
                                  <a:pt x="1834896" y="185928"/>
                                </a:lnTo>
                                <a:lnTo>
                                  <a:pt x="0" y="185928"/>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12" name="Shape 42412"/>
                        <wps:cNvSpPr/>
                        <wps:spPr>
                          <a:xfrm>
                            <a:off x="313943" y="8988421"/>
                            <a:ext cx="1834896" cy="179832"/>
                          </a:xfrm>
                          <a:custGeom>
                            <a:avLst/>
                            <a:gdLst/>
                            <a:ahLst/>
                            <a:cxnLst/>
                            <a:rect l="0" t="0" r="0" b="0"/>
                            <a:pathLst>
                              <a:path w="1834896" h="179832">
                                <a:moveTo>
                                  <a:pt x="0" y="0"/>
                                </a:moveTo>
                                <a:lnTo>
                                  <a:pt x="1834896" y="0"/>
                                </a:lnTo>
                                <a:lnTo>
                                  <a:pt x="1834896" y="179832"/>
                                </a:lnTo>
                                <a:lnTo>
                                  <a:pt x="0" y="179832"/>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13" name="Shape 42413"/>
                        <wps:cNvSpPr/>
                        <wps:spPr>
                          <a:xfrm>
                            <a:off x="313943" y="9271885"/>
                            <a:ext cx="1834896" cy="185928"/>
                          </a:xfrm>
                          <a:custGeom>
                            <a:avLst/>
                            <a:gdLst/>
                            <a:ahLst/>
                            <a:cxnLst/>
                            <a:rect l="0" t="0" r="0" b="0"/>
                            <a:pathLst>
                              <a:path w="1834896" h="185928">
                                <a:moveTo>
                                  <a:pt x="0" y="0"/>
                                </a:moveTo>
                                <a:lnTo>
                                  <a:pt x="1834896" y="0"/>
                                </a:lnTo>
                                <a:lnTo>
                                  <a:pt x="1834896" y="185928"/>
                                </a:lnTo>
                                <a:lnTo>
                                  <a:pt x="0" y="185928"/>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14" name="Shape 42414"/>
                        <wps:cNvSpPr/>
                        <wps:spPr>
                          <a:xfrm>
                            <a:off x="313943" y="9457813"/>
                            <a:ext cx="1834896" cy="182880"/>
                          </a:xfrm>
                          <a:custGeom>
                            <a:avLst/>
                            <a:gdLst/>
                            <a:ahLst/>
                            <a:cxnLst/>
                            <a:rect l="0" t="0" r="0" b="0"/>
                            <a:pathLst>
                              <a:path w="1834896" h="182880">
                                <a:moveTo>
                                  <a:pt x="0" y="0"/>
                                </a:moveTo>
                                <a:lnTo>
                                  <a:pt x="1834896" y="0"/>
                                </a:lnTo>
                                <a:lnTo>
                                  <a:pt x="1834896"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15" name="Shape 42415"/>
                        <wps:cNvSpPr/>
                        <wps:spPr>
                          <a:xfrm>
                            <a:off x="313943" y="9640693"/>
                            <a:ext cx="1834896" cy="149352"/>
                          </a:xfrm>
                          <a:custGeom>
                            <a:avLst/>
                            <a:gdLst/>
                            <a:ahLst/>
                            <a:cxnLst/>
                            <a:rect l="0" t="0" r="0" b="0"/>
                            <a:pathLst>
                              <a:path w="1834896" h="149352">
                                <a:moveTo>
                                  <a:pt x="0" y="0"/>
                                </a:moveTo>
                                <a:lnTo>
                                  <a:pt x="1834896" y="0"/>
                                </a:lnTo>
                                <a:lnTo>
                                  <a:pt x="1834896" y="149352"/>
                                </a:lnTo>
                                <a:lnTo>
                                  <a:pt x="0" y="149352"/>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3324" name="Shape 3324"/>
                        <wps:cNvSpPr/>
                        <wps:spPr>
                          <a:xfrm>
                            <a:off x="2034540" y="6649721"/>
                            <a:ext cx="861060" cy="556260"/>
                          </a:xfrm>
                          <a:custGeom>
                            <a:avLst/>
                            <a:gdLst/>
                            <a:ahLst/>
                            <a:cxnLst/>
                            <a:rect l="0" t="0" r="0" b="0"/>
                            <a:pathLst>
                              <a:path w="861060" h="556260">
                                <a:moveTo>
                                  <a:pt x="0" y="0"/>
                                </a:moveTo>
                                <a:lnTo>
                                  <a:pt x="861060" y="0"/>
                                </a:lnTo>
                                <a:lnTo>
                                  <a:pt x="861060" y="556260"/>
                                </a:lnTo>
                                <a:lnTo>
                                  <a:pt x="0" y="55626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2416" name="Shape 42416"/>
                        <wps:cNvSpPr/>
                        <wps:spPr>
                          <a:xfrm>
                            <a:off x="2112263" y="6699373"/>
                            <a:ext cx="707136" cy="182880"/>
                          </a:xfrm>
                          <a:custGeom>
                            <a:avLst/>
                            <a:gdLst/>
                            <a:ahLst/>
                            <a:cxnLst/>
                            <a:rect l="0" t="0" r="0" b="0"/>
                            <a:pathLst>
                              <a:path w="707136" h="182880">
                                <a:moveTo>
                                  <a:pt x="0" y="0"/>
                                </a:moveTo>
                                <a:lnTo>
                                  <a:pt x="707136" y="0"/>
                                </a:lnTo>
                                <a:lnTo>
                                  <a:pt x="707136" y="182880"/>
                                </a:lnTo>
                                <a:lnTo>
                                  <a:pt x="0" y="182880"/>
                                </a:lnTo>
                                <a:lnTo>
                                  <a:pt x="0" y="0"/>
                                </a:lnTo>
                              </a:path>
                            </a:pathLst>
                          </a:custGeom>
                          <a:ln w="0" cap="flat">
                            <a:miter lim="127000"/>
                          </a:ln>
                        </wps:spPr>
                        <wps:style>
                          <a:lnRef idx="0">
                            <a:srgbClr val="000000">
                              <a:alpha val="0"/>
                            </a:srgbClr>
                          </a:lnRef>
                          <a:fillRef idx="1">
                            <a:srgbClr val="C4E0B3"/>
                          </a:fillRef>
                          <a:effectRef idx="0">
                            <a:scrgbClr r="0" g="0" b="0"/>
                          </a:effectRef>
                          <a:fontRef idx="none"/>
                        </wps:style>
                        <wps:bodyPr/>
                      </wps:wsp>
                      <wps:wsp>
                        <wps:cNvPr id="42417" name="Shape 42417"/>
                        <wps:cNvSpPr/>
                        <wps:spPr>
                          <a:xfrm>
                            <a:off x="2112263" y="6882254"/>
                            <a:ext cx="707136" cy="182880"/>
                          </a:xfrm>
                          <a:custGeom>
                            <a:avLst/>
                            <a:gdLst/>
                            <a:ahLst/>
                            <a:cxnLst/>
                            <a:rect l="0" t="0" r="0" b="0"/>
                            <a:pathLst>
                              <a:path w="707136" h="182880">
                                <a:moveTo>
                                  <a:pt x="0" y="0"/>
                                </a:moveTo>
                                <a:lnTo>
                                  <a:pt x="707136" y="0"/>
                                </a:lnTo>
                                <a:lnTo>
                                  <a:pt x="707136" y="182880"/>
                                </a:lnTo>
                                <a:lnTo>
                                  <a:pt x="0" y="182880"/>
                                </a:lnTo>
                                <a:lnTo>
                                  <a:pt x="0" y="0"/>
                                </a:lnTo>
                              </a:path>
                            </a:pathLst>
                          </a:custGeom>
                          <a:ln w="0" cap="flat">
                            <a:miter lim="127000"/>
                          </a:ln>
                        </wps:spPr>
                        <wps:style>
                          <a:lnRef idx="0">
                            <a:srgbClr val="000000">
                              <a:alpha val="0"/>
                            </a:srgbClr>
                          </a:lnRef>
                          <a:fillRef idx="1">
                            <a:srgbClr val="C4E0B3"/>
                          </a:fillRef>
                          <a:effectRef idx="0">
                            <a:scrgbClr r="0" g="0" b="0"/>
                          </a:effectRef>
                          <a:fontRef idx="none"/>
                        </wps:style>
                        <wps:bodyPr/>
                      </wps:wsp>
                      <wps:wsp>
                        <wps:cNvPr id="3331" name="Shape 3331"/>
                        <wps:cNvSpPr/>
                        <wps:spPr>
                          <a:xfrm>
                            <a:off x="2689858" y="3251200"/>
                            <a:ext cx="1676400" cy="861060"/>
                          </a:xfrm>
                          <a:custGeom>
                            <a:avLst/>
                            <a:gdLst/>
                            <a:ahLst/>
                            <a:cxnLst/>
                            <a:rect l="0" t="0" r="0" b="0"/>
                            <a:pathLst>
                              <a:path w="1676400" h="861060">
                                <a:moveTo>
                                  <a:pt x="0" y="0"/>
                                </a:moveTo>
                                <a:lnTo>
                                  <a:pt x="1676400" y="0"/>
                                </a:lnTo>
                                <a:lnTo>
                                  <a:pt x="1676400" y="861060"/>
                                </a:lnTo>
                                <a:lnTo>
                                  <a:pt x="0" y="86106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2418" name="Shape 42418"/>
                        <wps:cNvSpPr/>
                        <wps:spPr>
                          <a:xfrm>
                            <a:off x="2767583" y="3300854"/>
                            <a:ext cx="1524000" cy="182880"/>
                          </a:xfrm>
                          <a:custGeom>
                            <a:avLst/>
                            <a:gdLst/>
                            <a:ahLst/>
                            <a:cxnLst/>
                            <a:rect l="0" t="0" r="0" b="0"/>
                            <a:pathLst>
                              <a:path w="1524000" h="182880">
                                <a:moveTo>
                                  <a:pt x="0" y="0"/>
                                </a:moveTo>
                                <a:lnTo>
                                  <a:pt x="1524000" y="0"/>
                                </a:lnTo>
                                <a:lnTo>
                                  <a:pt x="1524000"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19" name="Shape 42419"/>
                        <wps:cNvSpPr/>
                        <wps:spPr>
                          <a:xfrm>
                            <a:off x="2767583" y="3483734"/>
                            <a:ext cx="1524000" cy="182880"/>
                          </a:xfrm>
                          <a:custGeom>
                            <a:avLst/>
                            <a:gdLst/>
                            <a:ahLst/>
                            <a:cxnLst/>
                            <a:rect l="0" t="0" r="0" b="0"/>
                            <a:pathLst>
                              <a:path w="1524000" h="182880">
                                <a:moveTo>
                                  <a:pt x="0" y="0"/>
                                </a:moveTo>
                                <a:lnTo>
                                  <a:pt x="1524000" y="0"/>
                                </a:lnTo>
                                <a:lnTo>
                                  <a:pt x="1524000"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20" name="Shape 42420"/>
                        <wps:cNvSpPr/>
                        <wps:spPr>
                          <a:xfrm>
                            <a:off x="2767583" y="3666614"/>
                            <a:ext cx="1524000" cy="185928"/>
                          </a:xfrm>
                          <a:custGeom>
                            <a:avLst/>
                            <a:gdLst/>
                            <a:ahLst/>
                            <a:cxnLst/>
                            <a:rect l="0" t="0" r="0" b="0"/>
                            <a:pathLst>
                              <a:path w="1524000" h="185928">
                                <a:moveTo>
                                  <a:pt x="0" y="0"/>
                                </a:moveTo>
                                <a:lnTo>
                                  <a:pt x="1524000" y="0"/>
                                </a:lnTo>
                                <a:lnTo>
                                  <a:pt x="1524000" y="185928"/>
                                </a:lnTo>
                                <a:lnTo>
                                  <a:pt x="0" y="185928"/>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21" name="Shape 42421"/>
                        <wps:cNvSpPr/>
                        <wps:spPr>
                          <a:xfrm>
                            <a:off x="2767583" y="3852541"/>
                            <a:ext cx="1524000" cy="182880"/>
                          </a:xfrm>
                          <a:custGeom>
                            <a:avLst/>
                            <a:gdLst/>
                            <a:ahLst/>
                            <a:cxnLst/>
                            <a:rect l="0" t="0" r="0" b="0"/>
                            <a:pathLst>
                              <a:path w="1524000" h="182880">
                                <a:moveTo>
                                  <a:pt x="0" y="0"/>
                                </a:moveTo>
                                <a:lnTo>
                                  <a:pt x="1524000" y="0"/>
                                </a:lnTo>
                                <a:lnTo>
                                  <a:pt x="1524000"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3343" name="Shape 3343"/>
                        <wps:cNvSpPr/>
                        <wps:spPr>
                          <a:xfrm>
                            <a:off x="2689858" y="4279900"/>
                            <a:ext cx="2339340" cy="2011680"/>
                          </a:xfrm>
                          <a:custGeom>
                            <a:avLst/>
                            <a:gdLst/>
                            <a:ahLst/>
                            <a:cxnLst/>
                            <a:rect l="0" t="0" r="0" b="0"/>
                            <a:pathLst>
                              <a:path w="2339340" h="2011680">
                                <a:moveTo>
                                  <a:pt x="0" y="0"/>
                                </a:moveTo>
                                <a:lnTo>
                                  <a:pt x="2339340" y="0"/>
                                </a:lnTo>
                                <a:lnTo>
                                  <a:pt x="2339340" y="2011680"/>
                                </a:lnTo>
                                <a:lnTo>
                                  <a:pt x="0" y="201168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2422" name="Shape 42422"/>
                        <wps:cNvSpPr/>
                        <wps:spPr>
                          <a:xfrm>
                            <a:off x="2767583" y="4328029"/>
                            <a:ext cx="2185416" cy="185928"/>
                          </a:xfrm>
                          <a:custGeom>
                            <a:avLst/>
                            <a:gdLst/>
                            <a:ahLst/>
                            <a:cxnLst/>
                            <a:rect l="0" t="0" r="0" b="0"/>
                            <a:pathLst>
                              <a:path w="2185416" h="185928">
                                <a:moveTo>
                                  <a:pt x="0" y="0"/>
                                </a:moveTo>
                                <a:lnTo>
                                  <a:pt x="2185416" y="0"/>
                                </a:lnTo>
                                <a:lnTo>
                                  <a:pt x="2185416" y="185928"/>
                                </a:lnTo>
                                <a:lnTo>
                                  <a:pt x="0" y="185928"/>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23" name="Shape 42423"/>
                        <wps:cNvSpPr/>
                        <wps:spPr>
                          <a:xfrm>
                            <a:off x="2767583" y="4513958"/>
                            <a:ext cx="2185416" cy="182880"/>
                          </a:xfrm>
                          <a:custGeom>
                            <a:avLst/>
                            <a:gdLst/>
                            <a:ahLst/>
                            <a:cxnLst/>
                            <a:rect l="0" t="0" r="0" b="0"/>
                            <a:pathLst>
                              <a:path w="2185416" h="182880">
                                <a:moveTo>
                                  <a:pt x="0" y="0"/>
                                </a:moveTo>
                                <a:lnTo>
                                  <a:pt x="2185416" y="0"/>
                                </a:lnTo>
                                <a:lnTo>
                                  <a:pt x="2185416"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24" name="Shape 42424"/>
                        <wps:cNvSpPr/>
                        <wps:spPr>
                          <a:xfrm>
                            <a:off x="2767583" y="4696838"/>
                            <a:ext cx="2185416" cy="182880"/>
                          </a:xfrm>
                          <a:custGeom>
                            <a:avLst/>
                            <a:gdLst/>
                            <a:ahLst/>
                            <a:cxnLst/>
                            <a:rect l="0" t="0" r="0" b="0"/>
                            <a:pathLst>
                              <a:path w="2185416" h="182880">
                                <a:moveTo>
                                  <a:pt x="0" y="0"/>
                                </a:moveTo>
                                <a:lnTo>
                                  <a:pt x="2185416" y="0"/>
                                </a:lnTo>
                                <a:lnTo>
                                  <a:pt x="2185416"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25" name="Shape 42425"/>
                        <wps:cNvSpPr/>
                        <wps:spPr>
                          <a:xfrm>
                            <a:off x="2767583" y="4879718"/>
                            <a:ext cx="2185416" cy="185928"/>
                          </a:xfrm>
                          <a:custGeom>
                            <a:avLst/>
                            <a:gdLst/>
                            <a:ahLst/>
                            <a:cxnLst/>
                            <a:rect l="0" t="0" r="0" b="0"/>
                            <a:pathLst>
                              <a:path w="2185416" h="185928">
                                <a:moveTo>
                                  <a:pt x="0" y="0"/>
                                </a:moveTo>
                                <a:lnTo>
                                  <a:pt x="2185416" y="0"/>
                                </a:lnTo>
                                <a:lnTo>
                                  <a:pt x="2185416" y="185928"/>
                                </a:lnTo>
                                <a:lnTo>
                                  <a:pt x="0" y="185928"/>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26" name="Shape 42426"/>
                        <wps:cNvSpPr/>
                        <wps:spPr>
                          <a:xfrm>
                            <a:off x="2767583" y="5065646"/>
                            <a:ext cx="2185416" cy="182880"/>
                          </a:xfrm>
                          <a:custGeom>
                            <a:avLst/>
                            <a:gdLst/>
                            <a:ahLst/>
                            <a:cxnLst/>
                            <a:rect l="0" t="0" r="0" b="0"/>
                            <a:pathLst>
                              <a:path w="2185416" h="182880">
                                <a:moveTo>
                                  <a:pt x="0" y="0"/>
                                </a:moveTo>
                                <a:lnTo>
                                  <a:pt x="2185416" y="0"/>
                                </a:lnTo>
                                <a:lnTo>
                                  <a:pt x="2185416"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27" name="Shape 42427"/>
                        <wps:cNvSpPr/>
                        <wps:spPr>
                          <a:xfrm>
                            <a:off x="2767583" y="5248526"/>
                            <a:ext cx="2185416" cy="182880"/>
                          </a:xfrm>
                          <a:custGeom>
                            <a:avLst/>
                            <a:gdLst/>
                            <a:ahLst/>
                            <a:cxnLst/>
                            <a:rect l="0" t="0" r="0" b="0"/>
                            <a:pathLst>
                              <a:path w="2185416" h="182880">
                                <a:moveTo>
                                  <a:pt x="0" y="0"/>
                                </a:moveTo>
                                <a:lnTo>
                                  <a:pt x="2185416" y="0"/>
                                </a:lnTo>
                                <a:lnTo>
                                  <a:pt x="2185416"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28" name="Shape 42428"/>
                        <wps:cNvSpPr/>
                        <wps:spPr>
                          <a:xfrm>
                            <a:off x="2767583" y="5431406"/>
                            <a:ext cx="2185416" cy="185928"/>
                          </a:xfrm>
                          <a:custGeom>
                            <a:avLst/>
                            <a:gdLst/>
                            <a:ahLst/>
                            <a:cxnLst/>
                            <a:rect l="0" t="0" r="0" b="0"/>
                            <a:pathLst>
                              <a:path w="2185416" h="185928">
                                <a:moveTo>
                                  <a:pt x="0" y="0"/>
                                </a:moveTo>
                                <a:lnTo>
                                  <a:pt x="2185416" y="0"/>
                                </a:lnTo>
                                <a:lnTo>
                                  <a:pt x="2185416" y="185928"/>
                                </a:lnTo>
                                <a:lnTo>
                                  <a:pt x="0" y="185928"/>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29" name="Shape 42429"/>
                        <wps:cNvSpPr/>
                        <wps:spPr>
                          <a:xfrm>
                            <a:off x="2767583" y="5617334"/>
                            <a:ext cx="2185416" cy="182880"/>
                          </a:xfrm>
                          <a:custGeom>
                            <a:avLst/>
                            <a:gdLst/>
                            <a:ahLst/>
                            <a:cxnLst/>
                            <a:rect l="0" t="0" r="0" b="0"/>
                            <a:pathLst>
                              <a:path w="2185416" h="182880">
                                <a:moveTo>
                                  <a:pt x="0" y="0"/>
                                </a:moveTo>
                                <a:lnTo>
                                  <a:pt x="2185416" y="0"/>
                                </a:lnTo>
                                <a:lnTo>
                                  <a:pt x="2185416"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30" name="Shape 42430"/>
                        <wps:cNvSpPr/>
                        <wps:spPr>
                          <a:xfrm>
                            <a:off x="2767583" y="5800214"/>
                            <a:ext cx="2185416" cy="441960"/>
                          </a:xfrm>
                          <a:custGeom>
                            <a:avLst/>
                            <a:gdLst/>
                            <a:ahLst/>
                            <a:cxnLst/>
                            <a:rect l="0" t="0" r="0" b="0"/>
                            <a:pathLst>
                              <a:path w="2185416" h="441960">
                                <a:moveTo>
                                  <a:pt x="0" y="0"/>
                                </a:moveTo>
                                <a:lnTo>
                                  <a:pt x="2185416" y="0"/>
                                </a:lnTo>
                                <a:lnTo>
                                  <a:pt x="2185416" y="441960"/>
                                </a:lnTo>
                                <a:lnTo>
                                  <a:pt x="0" y="44196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3365" name="Shape 3365"/>
                        <wps:cNvSpPr/>
                        <wps:spPr>
                          <a:xfrm>
                            <a:off x="2468879" y="8082279"/>
                            <a:ext cx="2133600" cy="1021080"/>
                          </a:xfrm>
                          <a:custGeom>
                            <a:avLst/>
                            <a:gdLst/>
                            <a:ahLst/>
                            <a:cxnLst/>
                            <a:rect l="0" t="0" r="0" b="0"/>
                            <a:pathLst>
                              <a:path w="2133600" h="1021080">
                                <a:moveTo>
                                  <a:pt x="0" y="0"/>
                                </a:moveTo>
                                <a:lnTo>
                                  <a:pt x="2133600" y="0"/>
                                </a:lnTo>
                                <a:lnTo>
                                  <a:pt x="2133600" y="1021080"/>
                                </a:lnTo>
                                <a:lnTo>
                                  <a:pt x="0" y="102108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2431" name="Shape 42431"/>
                        <wps:cNvSpPr/>
                        <wps:spPr>
                          <a:xfrm>
                            <a:off x="2545079" y="8132950"/>
                            <a:ext cx="1981200" cy="181864"/>
                          </a:xfrm>
                          <a:custGeom>
                            <a:avLst/>
                            <a:gdLst/>
                            <a:ahLst/>
                            <a:cxnLst/>
                            <a:rect l="0" t="0" r="0" b="0"/>
                            <a:pathLst>
                              <a:path w="1981200" h="181864">
                                <a:moveTo>
                                  <a:pt x="0" y="0"/>
                                </a:moveTo>
                                <a:lnTo>
                                  <a:pt x="1981200" y="0"/>
                                </a:lnTo>
                                <a:lnTo>
                                  <a:pt x="1981200" y="181864"/>
                                </a:lnTo>
                                <a:lnTo>
                                  <a:pt x="0" y="181864"/>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32" name="Shape 42432"/>
                        <wps:cNvSpPr/>
                        <wps:spPr>
                          <a:xfrm>
                            <a:off x="2545079" y="8314814"/>
                            <a:ext cx="1981200" cy="182880"/>
                          </a:xfrm>
                          <a:custGeom>
                            <a:avLst/>
                            <a:gdLst/>
                            <a:ahLst/>
                            <a:cxnLst/>
                            <a:rect l="0" t="0" r="0" b="0"/>
                            <a:pathLst>
                              <a:path w="1981200" h="182880">
                                <a:moveTo>
                                  <a:pt x="0" y="0"/>
                                </a:moveTo>
                                <a:lnTo>
                                  <a:pt x="1981200" y="0"/>
                                </a:lnTo>
                                <a:lnTo>
                                  <a:pt x="1981200"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33" name="Shape 42433"/>
                        <wps:cNvSpPr/>
                        <wps:spPr>
                          <a:xfrm>
                            <a:off x="2545079" y="8601325"/>
                            <a:ext cx="1981200" cy="182880"/>
                          </a:xfrm>
                          <a:custGeom>
                            <a:avLst/>
                            <a:gdLst/>
                            <a:ahLst/>
                            <a:cxnLst/>
                            <a:rect l="0" t="0" r="0" b="0"/>
                            <a:pathLst>
                              <a:path w="1981200" h="182880">
                                <a:moveTo>
                                  <a:pt x="0" y="0"/>
                                </a:moveTo>
                                <a:lnTo>
                                  <a:pt x="1981200" y="0"/>
                                </a:lnTo>
                                <a:lnTo>
                                  <a:pt x="1981200"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34" name="Shape 42434"/>
                        <wps:cNvSpPr/>
                        <wps:spPr>
                          <a:xfrm>
                            <a:off x="2545079" y="8784205"/>
                            <a:ext cx="1981200" cy="182880"/>
                          </a:xfrm>
                          <a:custGeom>
                            <a:avLst/>
                            <a:gdLst/>
                            <a:ahLst/>
                            <a:cxnLst/>
                            <a:rect l="0" t="0" r="0" b="0"/>
                            <a:pathLst>
                              <a:path w="1981200" h="182880">
                                <a:moveTo>
                                  <a:pt x="0" y="0"/>
                                </a:moveTo>
                                <a:lnTo>
                                  <a:pt x="1981200" y="0"/>
                                </a:lnTo>
                                <a:lnTo>
                                  <a:pt x="1981200"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3378" name="Shape 3378"/>
                        <wps:cNvSpPr/>
                        <wps:spPr>
                          <a:xfrm>
                            <a:off x="4824729" y="8470900"/>
                            <a:ext cx="1430020" cy="1242060"/>
                          </a:xfrm>
                          <a:custGeom>
                            <a:avLst/>
                            <a:gdLst/>
                            <a:ahLst/>
                            <a:cxnLst/>
                            <a:rect l="0" t="0" r="0" b="0"/>
                            <a:pathLst>
                              <a:path w="1430020" h="1242060">
                                <a:moveTo>
                                  <a:pt x="0" y="0"/>
                                </a:moveTo>
                                <a:lnTo>
                                  <a:pt x="1430020" y="0"/>
                                </a:lnTo>
                                <a:lnTo>
                                  <a:pt x="1430020" y="1242060"/>
                                </a:lnTo>
                                <a:lnTo>
                                  <a:pt x="0" y="124206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2435" name="Shape 42435"/>
                        <wps:cNvSpPr/>
                        <wps:spPr>
                          <a:xfrm>
                            <a:off x="4901183" y="8519030"/>
                            <a:ext cx="1277112" cy="185927"/>
                          </a:xfrm>
                          <a:custGeom>
                            <a:avLst/>
                            <a:gdLst/>
                            <a:ahLst/>
                            <a:cxnLst/>
                            <a:rect l="0" t="0" r="0" b="0"/>
                            <a:pathLst>
                              <a:path w="1277112" h="185927">
                                <a:moveTo>
                                  <a:pt x="0" y="0"/>
                                </a:moveTo>
                                <a:lnTo>
                                  <a:pt x="1277112" y="0"/>
                                </a:lnTo>
                                <a:lnTo>
                                  <a:pt x="1277112" y="185927"/>
                                </a:lnTo>
                                <a:lnTo>
                                  <a:pt x="0" y="185927"/>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36" name="Shape 42436"/>
                        <wps:cNvSpPr/>
                        <wps:spPr>
                          <a:xfrm>
                            <a:off x="4901183" y="8704957"/>
                            <a:ext cx="1277112" cy="182880"/>
                          </a:xfrm>
                          <a:custGeom>
                            <a:avLst/>
                            <a:gdLst/>
                            <a:ahLst/>
                            <a:cxnLst/>
                            <a:rect l="0" t="0" r="0" b="0"/>
                            <a:pathLst>
                              <a:path w="1277112" h="182880">
                                <a:moveTo>
                                  <a:pt x="0" y="0"/>
                                </a:moveTo>
                                <a:lnTo>
                                  <a:pt x="1277112" y="0"/>
                                </a:lnTo>
                                <a:lnTo>
                                  <a:pt x="1277112"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37" name="Shape 42437"/>
                        <wps:cNvSpPr/>
                        <wps:spPr>
                          <a:xfrm>
                            <a:off x="4901183" y="8887837"/>
                            <a:ext cx="1277112" cy="182880"/>
                          </a:xfrm>
                          <a:custGeom>
                            <a:avLst/>
                            <a:gdLst/>
                            <a:ahLst/>
                            <a:cxnLst/>
                            <a:rect l="0" t="0" r="0" b="0"/>
                            <a:pathLst>
                              <a:path w="1277112" h="182880">
                                <a:moveTo>
                                  <a:pt x="0" y="0"/>
                                </a:moveTo>
                                <a:lnTo>
                                  <a:pt x="1277112" y="0"/>
                                </a:lnTo>
                                <a:lnTo>
                                  <a:pt x="1277112"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38" name="Shape 42438"/>
                        <wps:cNvSpPr/>
                        <wps:spPr>
                          <a:xfrm>
                            <a:off x="4901183" y="9070717"/>
                            <a:ext cx="1277112" cy="185928"/>
                          </a:xfrm>
                          <a:custGeom>
                            <a:avLst/>
                            <a:gdLst/>
                            <a:ahLst/>
                            <a:cxnLst/>
                            <a:rect l="0" t="0" r="0" b="0"/>
                            <a:pathLst>
                              <a:path w="1277112" h="185928">
                                <a:moveTo>
                                  <a:pt x="0" y="0"/>
                                </a:moveTo>
                                <a:lnTo>
                                  <a:pt x="1277112" y="0"/>
                                </a:lnTo>
                                <a:lnTo>
                                  <a:pt x="1277112" y="185928"/>
                                </a:lnTo>
                                <a:lnTo>
                                  <a:pt x="0" y="185928"/>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39" name="Shape 42439"/>
                        <wps:cNvSpPr/>
                        <wps:spPr>
                          <a:xfrm>
                            <a:off x="4901183" y="9256645"/>
                            <a:ext cx="1277112" cy="182880"/>
                          </a:xfrm>
                          <a:custGeom>
                            <a:avLst/>
                            <a:gdLst/>
                            <a:ahLst/>
                            <a:cxnLst/>
                            <a:rect l="0" t="0" r="0" b="0"/>
                            <a:pathLst>
                              <a:path w="1277112" h="182880">
                                <a:moveTo>
                                  <a:pt x="0" y="0"/>
                                </a:moveTo>
                                <a:lnTo>
                                  <a:pt x="1277112" y="0"/>
                                </a:lnTo>
                                <a:lnTo>
                                  <a:pt x="1277112"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42440" name="Shape 42440"/>
                        <wps:cNvSpPr/>
                        <wps:spPr>
                          <a:xfrm>
                            <a:off x="4901183" y="9439525"/>
                            <a:ext cx="1277112" cy="182880"/>
                          </a:xfrm>
                          <a:custGeom>
                            <a:avLst/>
                            <a:gdLst/>
                            <a:ahLst/>
                            <a:cxnLst/>
                            <a:rect l="0" t="0" r="0" b="0"/>
                            <a:pathLst>
                              <a:path w="1277112" h="182880">
                                <a:moveTo>
                                  <a:pt x="0" y="0"/>
                                </a:moveTo>
                                <a:lnTo>
                                  <a:pt x="1277112" y="0"/>
                                </a:lnTo>
                                <a:lnTo>
                                  <a:pt x="1277112" y="182880"/>
                                </a:lnTo>
                                <a:lnTo>
                                  <a:pt x="0" y="182880"/>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3395" name="Shape 3395"/>
                        <wps:cNvSpPr/>
                        <wps:spPr>
                          <a:xfrm>
                            <a:off x="866031" y="1193688"/>
                            <a:ext cx="76153" cy="434452"/>
                          </a:xfrm>
                          <a:custGeom>
                            <a:avLst/>
                            <a:gdLst/>
                            <a:ahLst/>
                            <a:cxnLst/>
                            <a:rect l="0" t="0" r="0" b="0"/>
                            <a:pathLst>
                              <a:path w="76153" h="434452">
                                <a:moveTo>
                                  <a:pt x="28682" y="0"/>
                                </a:moveTo>
                                <a:lnTo>
                                  <a:pt x="41250" y="358187"/>
                                </a:lnTo>
                                <a:lnTo>
                                  <a:pt x="76153" y="356963"/>
                                </a:lnTo>
                                <a:lnTo>
                                  <a:pt x="40749" y="434452"/>
                                </a:lnTo>
                                <a:lnTo>
                                  <a:pt x="0" y="359635"/>
                                </a:lnTo>
                                <a:lnTo>
                                  <a:pt x="34903" y="358410"/>
                                </a:lnTo>
                                <a:lnTo>
                                  <a:pt x="22336" y="223"/>
                                </a:lnTo>
                                <a:lnTo>
                                  <a:pt x="28682"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396" name="Shape 3396"/>
                        <wps:cNvSpPr/>
                        <wps:spPr>
                          <a:xfrm>
                            <a:off x="1858890" y="2071455"/>
                            <a:ext cx="366149" cy="76729"/>
                          </a:xfrm>
                          <a:custGeom>
                            <a:avLst/>
                            <a:gdLst/>
                            <a:ahLst/>
                            <a:cxnLst/>
                            <a:rect l="0" t="0" r="0" b="0"/>
                            <a:pathLst>
                              <a:path w="366149" h="76729">
                                <a:moveTo>
                                  <a:pt x="285860" y="0"/>
                                </a:moveTo>
                                <a:lnTo>
                                  <a:pt x="366149" y="28493"/>
                                </a:lnTo>
                                <a:lnTo>
                                  <a:pt x="295182" y="75629"/>
                                </a:lnTo>
                                <a:lnTo>
                                  <a:pt x="290910" y="40966"/>
                                </a:lnTo>
                                <a:lnTo>
                                  <a:pt x="777" y="76729"/>
                                </a:lnTo>
                                <a:lnTo>
                                  <a:pt x="0" y="70426"/>
                                </a:lnTo>
                                <a:lnTo>
                                  <a:pt x="290133" y="34663"/>
                                </a:lnTo>
                                <a:lnTo>
                                  <a:pt x="28586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397" name="Shape 3397"/>
                        <wps:cNvSpPr/>
                        <wps:spPr>
                          <a:xfrm>
                            <a:off x="4556758" y="2099948"/>
                            <a:ext cx="883920" cy="1"/>
                          </a:xfrm>
                          <a:custGeom>
                            <a:avLst/>
                            <a:gdLst/>
                            <a:ahLst/>
                            <a:cxnLst/>
                            <a:rect l="0" t="0" r="0" b="0"/>
                            <a:pathLst>
                              <a:path w="883920" h="1">
                                <a:moveTo>
                                  <a:pt x="0" y="0"/>
                                </a:moveTo>
                                <a:lnTo>
                                  <a:pt x="883920" y="1"/>
                                </a:lnTo>
                              </a:path>
                            </a:pathLst>
                          </a:custGeom>
                          <a:ln w="6350" cap="flat">
                            <a:miter lim="101600"/>
                          </a:ln>
                        </wps:spPr>
                        <wps:style>
                          <a:lnRef idx="1">
                            <a:srgbClr val="5B9BD5"/>
                          </a:lnRef>
                          <a:fillRef idx="0">
                            <a:srgbClr val="000000">
                              <a:alpha val="0"/>
                            </a:srgbClr>
                          </a:fillRef>
                          <a:effectRef idx="0">
                            <a:scrgbClr r="0" g="0" b="0"/>
                          </a:effectRef>
                          <a:fontRef idx="none"/>
                        </wps:style>
                        <wps:bodyPr/>
                      </wps:wsp>
                      <wps:wsp>
                        <wps:cNvPr id="3398" name="Shape 3398"/>
                        <wps:cNvSpPr/>
                        <wps:spPr>
                          <a:xfrm>
                            <a:off x="5436878" y="1529079"/>
                            <a:ext cx="80240" cy="571750"/>
                          </a:xfrm>
                          <a:custGeom>
                            <a:avLst/>
                            <a:gdLst/>
                            <a:ahLst/>
                            <a:cxnLst/>
                            <a:rect l="0" t="0" r="0" b="0"/>
                            <a:pathLst>
                              <a:path w="80240" h="571750">
                                <a:moveTo>
                                  <a:pt x="48250" y="0"/>
                                </a:moveTo>
                                <a:lnTo>
                                  <a:pt x="80240" y="78961"/>
                                </a:lnTo>
                                <a:lnTo>
                                  <a:pt x="45422" y="76214"/>
                                </a:lnTo>
                                <a:lnTo>
                                  <a:pt x="6329" y="571750"/>
                                </a:lnTo>
                                <a:lnTo>
                                  <a:pt x="0" y="571251"/>
                                </a:lnTo>
                                <a:lnTo>
                                  <a:pt x="39093" y="75715"/>
                                </a:lnTo>
                                <a:lnTo>
                                  <a:pt x="4275" y="72968"/>
                                </a:lnTo>
                                <a:lnTo>
                                  <a:pt x="482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399" name="Shape 3399"/>
                        <wps:cNvSpPr/>
                        <wps:spPr>
                          <a:xfrm>
                            <a:off x="5552441" y="797562"/>
                            <a:ext cx="5080" cy="243840"/>
                          </a:xfrm>
                          <a:custGeom>
                            <a:avLst/>
                            <a:gdLst/>
                            <a:ahLst/>
                            <a:cxnLst/>
                            <a:rect l="0" t="0" r="0" b="0"/>
                            <a:pathLst>
                              <a:path w="5080" h="243840">
                                <a:moveTo>
                                  <a:pt x="5080" y="243840"/>
                                </a:moveTo>
                                <a:lnTo>
                                  <a:pt x="0" y="0"/>
                                </a:lnTo>
                              </a:path>
                            </a:pathLst>
                          </a:custGeom>
                          <a:ln w="6350" cap="flat">
                            <a:miter lim="101600"/>
                          </a:ln>
                        </wps:spPr>
                        <wps:style>
                          <a:lnRef idx="1">
                            <a:srgbClr val="5B9BD5"/>
                          </a:lnRef>
                          <a:fillRef idx="0">
                            <a:srgbClr val="000000">
                              <a:alpha val="0"/>
                            </a:srgbClr>
                          </a:fillRef>
                          <a:effectRef idx="0">
                            <a:scrgbClr r="0" g="0" b="0"/>
                          </a:effectRef>
                          <a:fontRef idx="none"/>
                        </wps:style>
                        <wps:bodyPr/>
                      </wps:wsp>
                      <wps:wsp>
                        <wps:cNvPr id="3400" name="Shape 3400"/>
                        <wps:cNvSpPr/>
                        <wps:spPr>
                          <a:xfrm>
                            <a:off x="1775458" y="771525"/>
                            <a:ext cx="3777018" cy="86071"/>
                          </a:xfrm>
                          <a:custGeom>
                            <a:avLst/>
                            <a:gdLst/>
                            <a:ahLst/>
                            <a:cxnLst/>
                            <a:rect l="0" t="0" r="0" b="0"/>
                            <a:pathLst>
                              <a:path w="3777018" h="86071">
                                <a:moveTo>
                                  <a:pt x="3776942" y="0"/>
                                </a:moveTo>
                                <a:lnTo>
                                  <a:pt x="3777018" y="6350"/>
                                </a:lnTo>
                                <a:lnTo>
                                  <a:pt x="76233" y="51148"/>
                                </a:lnTo>
                                <a:lnTo>
                                  <a:pt x="76656" y="86071"/>
                                </a:lnTo>
                                <a:lnTo>
                                  <a:pt x="0" y="48895"/>
                                </a:lnTo>
                                <a:lnTo>
                                  <a:pt x="75734" y="9875"/>
                                </a:lnTo>
                                <a:lnTo>
                                  <a:pt x="76157" y="44798"/>
                                </a:lnTo>
                                <a:lnTo>
                                  <a:pt x="3776942"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01" name="Shape 3401"/>
                        <wps:cNvSpPr/>
                        <wps:spPr>
                          <a:xfrm>
                            <a:off x="3444241" y="3053079"/>
                            <a:ext cx="76200" cy="198120"/>
                          </a:xfrm>
                          <a:custGeom>
                            <a:avLst/>
                            <a:gdLst/>
                            <a:ahLst/>
                            <a:cxnLst/>
                            <a:rect l="0" t="0" r="0" b="0"/>
                            <a:pathLst>
                              <a:path w="76200" h="198120">
                                <a:moveTo>
                                  <a:pt x="34925" y="0"/>
                                </a:moveTo>
                                <a:lnTo>
                                  <a:pt x="41275" y="0"/>
                                </a:lnTo>
                                <a:lnTo>
                                  <a:pt x="41275" y="121921"/>
                                </a:lnTo>
                                <a:lnTo>
                                  <a:pt x="76200" y="121920"/>
                                </a:lnTo>
                                <a:lnTo>
                                  <a:pt x="38101" y="198120"/>
                                </a:lnTo>
                                <a:lnTo>
                                  <a:pt x="0" y="121921"/>
                                </a:lnTo>
                                <a:lnTo>
                                  <a:pt x="34925" y="121921"/>
                                </a:lnTo>
                                <a:lnTo>
                                  <a:pt x="3492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02" name="Shape 3402"/>
                        <wps:cNvSpPr/>
                        <wps:spPr>
                          <a:xfrm>
                            <a:off x="2423158" y="3590888"/>
                            <a:ext cx="266882" cy="76076"/>
                          </a:xfrm>
                          <a:custGeom>
                            <a:avLst/>
                            <a:gdLst/>
                            <a:ahLst/>
                            <a:cxnLst/>
                            <a:rect l="0" t="0" r="0" b="0"/>
                            <a:pathLst>
                              <a:path w="266882" h="76076">
                                <a:moveTo>
                                  <a:pt x="78250" y="0"/>
                                </a:moveTo>
                                <a:lnTo>
                                  <a:pt x="76257" y="34868"/>
                                </a:lnTo>
                                <a:lnTo>
                                  <a:pt x="266882" y="45761"/>
                                </a:lnTo>
                                <a:lnTo>
                                  <a:pt x="266520" y="52101"/>
                                </a:lnTo>
                                <a:lnTo>
                                  <a:pt x="75895" y="41208"/>
                                </a:lnTo>
                                <a:lnTo>
                                  <a:pt x="73902" y="76076"/>
                                </a:lnTo>
                                <a:lnTo>
                                  <a:pt x="0" y="33691"/>
                                </a:lnTo>
                                <a:lnTo>
                                  <a:pt x="782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03" name="Shape 3403"/>
                        <wps:cNvSpPr/>
                        <wps:spPr>
                          <a:xfrm>
                            <a:off x="2423068" y="5306439"/>
                            <a:ext cx="266790" cy="76170"/>
                          </a:xfrm>
                          <a:custGeom>
                            <a:avLst/>
                            <a:gdLst/>
                            <a:ahLst/>
                            <a:cxnLst/>
                            <a:rect l="0" t="0" r="0" b="0"/>
                            <a:pathLst>
                              <a:path w="266790" h="76170">
                                <a:moveTo>
                                  <a:pt x="191709" y="0"/>
                                </a:moveTo>
                                <a:lnTo>
                                  <a:pt x="266790" y="40260"/>
                                </a:lnTo>
                                <a:lnTo>
                                  <a:pt x="189533" y="76170"/>
                                </a:lnTo>
                                <a:lnTo>
                                  <a:pt x="190531" y="41258"/>
                                </a:lnTo>
                                <a:lnTo>
                                  <a:pt x="0" y="35814"/>
                                </a:lnTo>
                                <a:lnTo>
                                  <a:pt x="182" y="29467"/>
                                </a:lnTo>
                                <a:lnTo>
                                  <a:pt x="190712" y="34910"/>
                                </a:lnTo>
                                <a:lnTo>
                                  <a:pt x="191709"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04" name="Shape 3404"/>
                        <wps:cNvSpPr/>
                        <wps:spPr>
                          <a:xfrm>
                            <a:off x="1905000" y="6334161"/>
                            <a:ext cx="1311114" cy="227542"/>
                          </a:xfrm>
                          <a:custGeom>
                            <a:avLst/>
                            <a:gdLst/>
                            <a:ahLst/>
                            <a:cxnLst/>
                            <a:rect l="0" t="0" r="0" b="0"/>
                            <a:pathLst>
                              <a:path w="1311114" h="227542">
                                <a:moveTo>
                                  <a:pt x="1310165" y="0"/>
                                </a:moveTo>
                                <a:lnTo>
                                  <a:pt x="1311114" y="6279"/>
                                </a:lnTo>
                                <a:lnTo>
                                  <a:pt x="75819" y="193011"/>
                                </a:lnTo>
                                <a:lnTo>
                                  <a:pt x="81039" y="227542"/>
                                </a:lnTo>
                                <a:lnTo>
                                  <a:pt x="0" y="201260"/>
                                </a:lnTo>
                                <a:lnTo>
                                  <a:pt x="69649" y="152198"/>
                                </a:lnTo>
                                <a:lnTo>
                                  <a:pt x="74870" y="186731"/>
                                </a:lnTo>
                                <a:lnTo>
                                  <a:pt x="131016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05" name="Shape 3405"/>
                        <wps:cNvSpPr/>
                        <wps:spPr>
                          <a:xfrm>
                            <a:off x="1859166" y="6858205"/>
                            <a:ext cx="213473" cy="76152"/>
                          </a:xfrm>
                          <a:custGeom>
                            <a:avLst/>
                            <a:gdLst/>
                            <a:ahLst/>
                            <a:cxnLst/>
                            <a:rect l="0" t="0" r="0" b="0"/>
                            <a:pathLst>
                              <a:path w="213473" h="76152">
                                <a:moveTo>
                                  <a:pt x="135961" y="0"/>
                                </a:moveTo>
                                <a:lnTo>
                                  <a:pt x="213473" y="35357"/>
                                </a:lnTo>
                                <a:lnTo>
                                  <a:pt x="138681" y="76152"/>
                                </a:lnTo>
                                <a:lnTo>
                                  <a:pt x="137435" y="41249"/>
                                </a:lnTo>
                                <a:lnTo>
                                  <a:pt x="226" y="46149"/>
                                </a:lnTo>
                                <a:lnTo>
                                  <a:pt x="0" y="39803"/>
                                </a:lnTo>
                                <a:lnTo>
                                  <a:pt x="137208" y="34903"/>
                                </a:lnTo>
                                <a:lnTo>
                                  <a:pt x="135961"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06" name="Shape 3406"/>
                        <wps:cNvSpPr/>
                        <wps:spPr>
                          <a:xfrm>
                            <a:off x="2895600" y="6863081"/>
                            <a:ext cx="358140" cy="76200"/>
                          </a:xfrm>
                          <a:custGeom>
                            <a:avLst/>
                            <a:gdLst/>
                            <a:ahLst/>
                            <a:cxnLst/>
                            <a:rect l="0" t="0" r="0" b="0"/>
                            <a:pathLst>
                              <a:path w="358140" h="76200">
                                <a:moveTo>
                                  <a:pt x="281940" y="0"/>
                                </a:moveTo>
                                <a:lnTo>
                                  <a:pt x="358140" y="38100"/>
                                </a:lnTo>
                                <a:lnTo>
                                  <a:pt x="281940" y="76200"/>
                                </a:lnTo>
                                <a:lnTo>
                                  <a:pt x="281940" y="41275"/>
                                </a:lnTo>
                                <a:lnTo>
                                  <a:pt x="0" y="41273"/>
                                </a:lnTo>
                                <a:lnTo>
                                  <a:pt x="0" y="34923"/>
                                </a:lnTo>
                                <a:lnTo>
                                  <a:pt x="281940" y="34925"/>
                                </a:lnTo>
                                <a:lnTo>
                                  <a:pt x="28194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07" name="Shape 3407"/>
                        <wps:cNvSpPr/>
                        <wps:spPr>
                          <a:xfrm>
                            <a:off x="5452197" y="1529079"/>
                            <a:ext cx="347252" cy="5288467"/>
                          </a:xfrm>
                          <a:custGeom>
                            <a:avLst/>
                            <a:gdLst/>
                            <a:ahLst/>
                            <a:cxnLst/>
                            <a:rect l="0" t="0" r="0" b="0"/>
                            <a:pathLst>
                              <a:path w="347252" h="5288467">
                                <a:moveTo>
                                  <a:pt x="33569" y="0"/>
                                </a:moveTo>
                                <a:lnTo>
                                  <a:pt x="76069" y="73835"/>
                                </a:lnTo>
                                <a:lnTo>
                                  <a:pt x="41204" y="75883"/>
                                </a:lnTo>
                                <a:lnTo>
                                  <a:pt x="347252" y="5288094"/>
                                </a:lnTo>
                                <a:lnTo>
                                  <a:pt x="340914" y="5288467"/>
                                </a:lnTo>
                                <a:lnTo>
                                  <a:pt x="34866" y="76255"/>
                                </a:lnTo>
                                <a:lnTo>
                                  <a:pt x="0" y="78303"/>
                                </a:lnTo>
                                <a:lnTo>
                                  <a:pt x="33569"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08" name="Shape 3408"/>
                        <wps:cNvSpPr/>
                        <wps:spPr>
                          <a:xfrm>
                            <a:off x="1905000" y="7629591"/>
                            <a:ext cx="1577985" cy="352575"/>
                          </a:xfrm>
                          <a:custGeom>
                            <a:avLst/>
                            <a:gdLst/>
                            <a:ahLst/>
                            <a:cxnLst/>
                            <a:rect l="0" t="0" r="0" b="0"/>
                            <a:pathLst>
                              <a:path w="1577985" h="352575">
                                <a:moveTo>
                                  <a:pt x="1576694" y="0"/>
                                </a:moveTo>
                                <a:lnTo>
                                  <a:pt x="1577985" y="6218"/>
                                </a:lnTo>
                                <a:lnTo>
                                  <a:pt x="75253" y="318381"/>
                                </a:lnTo>
                                <a:lnTo>
                                  <a:pt x="82356" y="352575"/>
                                </a:lnTo>
                                <a:lnTo>
                                  <a:pt x="0" y="330769"/>
                                </a:lnTo>
                                <a:lnTo>
                                  <a:pt x="66858" y="277968"/>
                                </a:lnTo>
                                <a:lnTo>
                                  <a:pt x="73961" y="312164"/>
                                </a:lnTo>
                                <a:lnTo>
                                  <a:pt x="1576694"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09" name="Shape 3409"/>
                        <wps:cNvSpPr/>
                        <wps:spPr>
                          <a:xfrm>
                            <a:off x="1169312" y="8287846"/>
                            <a:ext cx="76082" cy="274496"/>
                          </a:xfrm>
                          <a:custGeom>
                            <a:avLst/>
                            <a:gdLst/>
                            <a:ahLst/>
                            <a:cxnLst/>
                            <a:rect l="0" t="0" r="0" b="0"/>
                            <a:pathLst>
                              <a:path w="76082" h="274496">
                                <a:moveTo>
                                  <a:pt x="30198" y="0"/>
                                </a:moveTo>
                                <a:lnTo>
                                  <a:pt x="41211" y="198238"/>
                                </a:lnTo>
                                <a:lnTo>
                                  <a:pt x="76082" y="196300"/>
                                </a:lnTo>
                                <a:lnTo>
                                  <a:pt x="42268" y="274496"/>
                                </a:lnTo>
                                <a:lnTo>
                                  <a:pt x="0" y="200527"/>
                                </a:lnTo>
                                <a:lnTo>
                                  <a:pt x="34871" y="198589"/>
                                </a:lnTo>
                                <a:lnTo>
                                  <a:pt x="23858" y="352"/>
                                </a:lnTo>
                                <a:lnTo>
                                  <a:pt x="30198"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10" name="Shape 3410"/>
                        <wps:cNvSpPr/>
                        <wps:spPr>
                          <a:xfrm>
                            <a:off x="1210835" y="8230750"/>
                            <a:ext cx="1296144" cy="334679"/>
                          </a:xfrm>
                          <a:custGeom>
                            <a:avLst/>
                            <a:gdLst/>
                            <a:ahLst/>
                            <a:cxnLst/>
                            <a:rect l="0" t="0" r="0" b="0"/>
                            <a:pathLst>
                              <a:path w="1296144" h="334679">
                                <a:moveTo>
                                  <a:pt x="1213136" y="0"/>
                                </a:moveTo>
                                <a:lnTo>
                                  <a:pt x="1296144" y="19172"/>
                                </a:lnTo>
                                <a:lnTo>
                                  <a:pt x="1231001" y="74075"/>
                                </a:lnTo>
                                <a:lnTo>
                                  <a:pt x="1222813" y="40125"/>
                                </a:lnTo>
                                <a:lnTo>
                                  <a:pt x="1488" y="334679"/>
                                </a:lnTo>
                                <a:lnTo>
                                  <a:pt x="0" y="328506"/>
                                </a:lnTo>
                                <a:lnTo>
                                  <a:pt x="1221324" y="33951"/>
                                </a:lnTo>
                                <a:lnTo>
                                  <a:pt x="1213136"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11" name="Shape 3411"/>
                        <wps:cNvSpPr/>
                        <wps:spPr>
                          <a:xfrm>
                            <a:off x="2552700" y="7221221"/>
                            <a:ext cx="703502" cy="863066"/>
                          </a:xfrm>
                          <a:custGeom>
                            <a:avLst/>
                            <a:gdLst/>
                            <a:ahLst/>
                            <a:cxnLst/>
                            <a:rect l="0" t="0" r="0" b="0"/>
                            <a:pathLst>
                              <a:path w="703502" h="863066">
                                <a:moveTo>
                                  <a:pt x="0" y="0"/>
                                </a:moveTo>
                                <a:lnTo>
                                  <a:pt x="77656" y="35037"/>
                                </a:lnTo>
                                <a:lnTo>
                                  <a:pt x="50572" y="57087"/>
                                </a:lnTo>
                                <a:lnTo>
                                  <a:pt x="703502" y="859056"/>
                                </a:lnTo>
                                <a:lnTo>
                                  <a:pt x="698578" y="863066"/>
                                </a:lnTo>
                                <a:lnTo>
                                  <a:pt x="45647" y="61096"/>
                                </a:lnTo>
                                <a:lnTo>
                                  <a:pt x="18564" y="83147"/>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13" name="Shape 3413"/>
                        <wps:cNvSpPr/>
                        <wps:spPr>
                          <a:xfrm>
                            <a:off x="4884418" y="7838440"/>
                            <a:ext cx="1676400" cy="327660"/>
                          </a:xfrm>
                          <a:custGeom>
                            <a:avLst/>
                            <a:gdLst/>
                            <a:ahLst/>
                            <a:cxnLst/>
                            <a:rect l="0" t="0" r="0" b="0"/>
                            <a:pathLst>
                              <a:path w="1676400" h="327660">
                                <a:moveTo>
                                  <a:pt x="0" y="0"/>
                                </a:moveTo>
                                <a:lnTo>
                                  <a:pt x="1676400" y="0"/>
                                </a:lnTo>
                                <a:lnTo>
                                  <a:pt x="1676400" y="327660"/>
                                </a:lnTo>
                                <a:lnTo>
                                  <a:pt x="0" y="32766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42441" name="Shape 42441"/>
                        <wps:cNvSpPr/>
                        <wps:spPr>
                          <a:xfrm>
                            <a:off x="4962143" y="7888093"/>
                            <a:ext cx="1524000" cy="179832"/>
                          </a:xfrm>
                          <a:custGeom>
                            <a:avLst/>
                            <a:gdLst/>
                            <a:ahLst/>
                            <a:cxnLst/>
                            <a:rect l="0" t="0" r="0" b="0"/>
                            <a:pathLst>
                              <a:path w="1524000" h="179832">
                                <a:moveTo>
                                  <a:pt x="0" y="0"/>
                                </a:moveTo>
                                <a:lnTo>
                                  <a:pt x="1524000" y="0"/>
                                </a:lnTo>
                                <a:lnTo>
                                  <a:pt x="1524000" y="179832"/>
                                </a:lnTo>
                                <a:lnTo>
                                  <a:pt x="0" y="179832"/>
                                </a:lnTo>
                                <a:lnTo>
                                  <a:pt x="0" y="0"/>
                                </a:lnTo>
                              </a:path>
                            </a:pathLst>
                          </a:custGeom>
                          <a:ln w="0" cap="flat">
                            <a:miter lim="127000"/>
                          </a:ln>
                        </wps:spPr>
                        <wps:style>
                          <a:lnRef idx="0">
                            <a:srgbClr val="000000">
                              <a:alpha val="0"/>
                            </a:srgbClr>
                          </a:lnRef>
                          <a:fillRef idx="1">
                            <a:srgbClr val="BDD6ED"/>
                          </a:fillRef>
                          <a:effectRef idx="0">
                            <a:scrgbClr r="0" g="0" b="0"/>
                          </a:effectRef>
                          <a:fontRef idx="none"/>
                        </wps:style>
                        <wps:bodyPr/>
                      </wps:wsp>
                      <wps:wsp>
                        <wps:cNvPr id="3420" name="Shape 3420"/>
                        <wps:cNvSpPr/>
                        <wps:spPr>
                          <a:xfrm>
                            <a:off x="4603279" y="8166100"/>
                            <a:ext cx="281139" cy="185537"/>
                          </a:xfrm>
                          <a:custGeom>
                            <a:avLst/>
                            <a:gdLst/>
                            <a:ahLst/>
                            <a:cxnLst/>
                            <a:rect l="0" t="0" r="0" b="0"/>
                            <a:pathLst>
                              <a:path w="281139" h="185537">
                                <a:moveTo>
                                  <a:pt x="281139" y="0"/>
                                </a:moveTo>
                                <a:lnTo>
                                  <a:pt x="238248" y="73610"/>
                                </a:lnTo>
                                <a:lnTo>
                                  <a:pt x="219121" y="44389"/>
                                </a:lnTo>
                                <a:lnTo>
                                  <a:pt x="3477" y="185537"/>
                                </a:lnTo>
                                <a:lnTo>
                                  <a:pt x="0" y="180223"/>
                                </a:lnTo>
                                <a:lnTo>
                                  <a:pt x="215643" y="39075"/>
                                </a:lnTo>
                                <a:lnTo>
                                  <a:pt x="196516" y="9854"/>
                                </a:lnTo>
                                <a:lnTo>
                                  <a:pt x="281139"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21" name="Shape 3421"/>
                        <wps:cNvSpPr/>
                        <wps:spPr>
                          <a:xfrm>
                            <a:off x="5520068" y="8166022"/>
                            <a:ext cx="76176" cy="304878"/>
                          </a:xfrm>
                          <a:custGeom>
                            <a:avLst/>
                            <a:gdLst/>
                            <a:ahLst/>
                            <a:cxnLst/>
                            <a:rect l="0" t="0" r="0" b="0"/>
                            <a:pathLst>
                              <a:path w="76176" h="304878">
                                <a:moveTo>
                                  <a:pt x="35546" y="0"/>
                                </a:moveTo>
                                <a:lnTo>
                                  <a:pt x="41261" y="228623"/>
                                </a:lnTo>
                                <a:lnTo>
                                  <a:pt x="76176" y="227750"/>
                                </a:lnTo>
                                <a:lnTo>
                                  <a:pt x="39992" y="304878"/>
                                </a:lnTo>
                                <a:lnTo>
                                  <a:pt x="0" y="229655"/>
                                </a:lnTo>
                                <a:lnTo>
                                  <a:pt x="34914" y="228782"/>
                                </a:lnTo>
                                <a:lnTo>
                                  <a:pt x="29197" y="158"/>
                                </a:lnTo>
                                <a:lnTo>
                                  <a:pt x="35546"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22" name="Shape 3422"/>
                        <wps:cNvSpPr/>
                        <wps:spPr>
                          <a:xfrm>
                            <a:off x="872347" y="7815412"/>
                            <a:ext cx="76095" cy="144947"/>
                          </a:xfrm>
                          <a:custGeom>
                            <a:avLst/>
                            <a:gdLst/>
                            <a:ahLst/>
                            <a:cxnLst/>
                            <a:rect l="0" t="0" r="0" b="0"/>
                            <a:pathLst>
                              <a:path w="76095" h="144947">
                                <a:moveTo>
                                  <a:pt x="37603" y="0"/>
                                </a:moveTo>
                                <a:lnTo>
                                  <a:pt x="41218" y="68685"/>
                                </a:lnTo>
                                <a:lnTo>
                                  <a:pt x="76095" y="66849"/>
                                </a:lnTo>
                                <a:lnTo>
                                  <a:pt x="42052" y="144947"/>
                                </a:lnTo>
                                <a:lnTo>
                                  <a:pt x="0" y="70855"/>
                                </a:lnTo>
                                <a:lnTo>
                                  <a:pt x="34877" y="69019"/>
                                </a:lnTo>
                                <a:lnTo>
                                  <a:pt x="31262" y="333"/>
                                </a:lnTo>
                                <a:lnTo>
                                  <a:pt x="37603"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23" name="Shape 3423"/>
                        <wps:cNvSpPr/>
                        <wps:spPr>
                          <a:xfrm>
                            <a:off x="4647566" y="6817362"/>
                            <a:ext cx="1148715" cy="335280"/>
                          </a:xfrm>
                          <a:custGeom>
                            <a:avLst/>
                            <a:gdLst/>
                            <a:ahLst/>
                            <a:cxnLst/>
                            <a:rect l="0" t="0" r="0" b="0"/>
                            <a:pathLst>
                              <a:path w="1148715" h="335280">
                                <a:moveTo>
                                  <a:pt x="0" y="335280"/>
                                </a:moveTo>
                                <a:lnTo>
                                  <a:pt x="1148715" y="0"/>
                                </a:lnTo>
                              </a:path>
                            </a:pathLst>
                          </a:custGeom>
                          <a:ln w="6350" cap="flat">
                            <a:miter lim="101600"/>
                          </a:ln>
                        </wps:spPr>
                        <wps:style>
                          <a:lnRef idx="1">
                            <a:srgbClr val="5B9BD5"/>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936" style="width:516.6pt;height:774.75pt;position:absolute;z-index:-2147483455;mso-position-horizontal-relative:text;mso-position-horizontal:absolute;margin-left:-7.43996pt;mso-position-vertical-relative:text;margin-top:-263.896pt;" coordsize="65608,98393">
                <v:shape id="Shape 3153" style="position:absolute;width:62915;height:7543;left:1270;top:0;" coordsize="6291580,754380" path="m0,0l6291580,0l6291580,754380l0,754380x">
                  <v:stroke weight="0.5pt" endcap="flat" joinstyle="round" on="true" color="#000000"/>
                  <v:fill on="false" color="#000000" opacity="0"/>
                </v:shape>
                <v:shape id="Shape 42442" style="position:absolute;width:61386;height:2042;left:2042;top:486;" coordsize="6138672,204216" path="m0,0l6138672,0l6138672,204216l0,204216l0,0">
                  <v:stroke weight="0pt" endcap="flat" joinstyle="miter" miterlimit="10" on="false" color="#000000" opacity="0"/>
                  <v:fill on="true" color="#fff2cc"/>
                </v:shape>
                <v:shape id="Shape 42443" style="position:absolute;width:61386;height:4511;left:2042;top:2528;" coordsize="6138672,451103" path="m0,0l6138672,0l6138672,451103l0,451103l0,0">
                  <v:stroke weight="0pt" endcap="flat" joinstyle="miter" miterlimit="10" on="false" color="#000000" opacity="0"/>
                  <v:fill on="true" color="#fff2cc"/>
                </v:shape>
                <v:shape id="Shape 42444" style="position:absolute;width:17780;height:4800;left:0;top:7137;" coordsize="1778000,480060" path="m0,0l1778000,0l1778000,480060l0,480060l0,0">
                  <v:stroke weight="0pt" endcap="flat" joinstyle="miter" miterlimit="10" on="false" color="#000000" opacity="0"/>
                  <v:fill on="true" color="#ffffff"/>
                </v:shape>
                <v:shape id="Shape 3163" style="position:absolute;width:17780;height:4800;left:0;top:7137;" coordsize="1778000,480060" path="m0,0l1778000,0l1778000,480060l0,480060x">
                  <v:stroke weight="0.5pt" endcap="flat" joinstyle="round" on="true" color="#000000"/>
                  <v:fill on="false" color="#000000" opacity="0"/>
                </v:shape>
                <v:shape id="Shape 42445" style="position:absolute;width:16245;height:1859;left:761;top:7618;" coordsize="1624584,185928" path="m0,0l1624584,0l1624584,185928l0,185928l0,0">
                  <v:stroke weight="0pt" endcap="flat" joinstyle="miter" miterlimit="10" on="false" color="#000000" opacity="0"/>
                  <v:fill on="true" color="#bdd6ed"/>
                </v:shape>
                <v:shape id="Shape 42446" style="position:absolute;width:16245;height:1798;left:761;top:9477;" coordsize="1624584,179832" path="m0,0l1624584,0l1624584,179832l0,179832l0,0">
                  <v:stroke weight="0pt" endcap="flat" joinstyle="miter" miterlimit="10" on="false" color="#000000" opacity="0"/>
                  <v:fill on="true" color="#bdd6ed"/>
                </v:shape>
                <v:shape id="Shape 3170" style="position:absolute;width:16764;height:10896;left:1828;top:16281;" coordsize="1676400,1089660" path="m0,0l1676400,0l1676400,1089660l0,1089660x">
                  <v:stroke weight="0.5pt" endcap="flat" joinstyle="round" on="true" color="#000000"/>
                  <v:fill on="false" color="#000000" opacity="0"/>
                </v:shape>
                <v:shape id="Shape 42447" style="position:absolute;width:15240;height:1859;left:2590;top:16762;" coordsize="1524000,185928" path="m0,0l1524000,0l1524000,185928l0,185928l0,0">
                  <v:stroke weight="0pt" endcap="flat" joinstyle="miter" miterlimit="10" on="false" color="#000000" opacity="0"/>
                  <v:fill on="true" color="#bdd6ed"/>
                </v:shape>
                <v:shape id="Shape 42448" style="position:absolute;width:15240;height:1828;left:2590;top:18621;" coordsize="1524000,182880" path="m0,0l1524000,0l1524000,182880l0,182880l0,0">
                  <v:stroke weight="0pt" endcap="flat" joinstyle="miter" miterlimit="10" on="false" color="#000000" opacity="0"/>
                  <v:fill on="true" color="#bdd6ed"/>
                </v:shape>
                <v:shape id="Shape 42449" style="position:absolute;width:15240;height:1828;left:2590;top:20450;" coordsize="1524000,182880" path="m0,0l1524000,0l1524000,182880l0,182880l0,0">
                  <v:stroke weight="0pt" endcap="flat" joinstyle="miter" miterlimit="10" on="false" color="#000000" opacity="0"/>
                  <v:fill on="true" color="#bdd6ed"/>
                </v:shape>
                <v:shape id="Shape 42450" style="position:absolute;width:15240;height:1859;left:2590;top:22279;" coordsize="1524000,185928" path="m0,0l1524000,0l1524000,185928l0,185928l0,0">
                  <v:stroke weight="0pt" endcap="flat" joinstyle="miter" miterlimit="10" on="false" color="#000000" opacity="0"/>
                  <v:fill on="true" color="#bdd6ed"/>
                </v:shape>
                <v:shape id="Shape 42451" style="position:absolute;width:15240;height:1798;left:2590;top:24138;" coordsize="1524000,179832" path="m0,0l1524000,0l1524000,179832l0,179832l0,0">
                  <v:stroke weight="0pt" endcap="flat" joinstyle="miter" miterlimit="10" on="false" color="#000000" opacity="0"/>
                  <v:fill on="true" color="#bdd6ed"/>
                </v:shape>
                <v:shape id="Shape 3190" style="position:absolute;width:16764;height:3276;left:2286;top:79603;" coordsize="1676400,327660" path="m0,0l1676400,0l1676400,327660l0,327660x">
                  <v:stroke weight="0.5pt" endcap="flat" joinstyle="round" on="true" color="#000000"/>
                  <v:fill on="false" color="#000000" opacity="0"/>
                </v:shape>
                <v:shape id="Shape 42452" style="position:absolute;width:15240;height:1798;left:3047;top:80100;" coordsize="1524000,179832" path="m0,0l1524000,0l1524000,179832l0,179832l0,0">
                  <v:stroke weight="0pt" endcap="flat" joinstyle="miter" miterlimit="10" on="false" color="#000000" opacity="0"/>
                  <v:fill on="true" color="#bdd6ed"/>
                </v:shape>
                <v:shape id="Shape 3198" style="position:absolute;width:14325;height:10210;left:32156;top:66116;" coordsize="1432560,1021080" path="m0,0l1432560,0l1432560,1021080l0,1021080x">
                  <v:stroke weight="0.5pt" endcap="flat" joinstyle="round" on="true" color="#000000"/>
                  <v:fill on="false" color="#000000" opacity="0"/>
                </v:shape>
                <v:shape id="Shape 42453" style="position:absolute;width:12801;height:1859;left:32918;top:66597;" coordsize="1280160,185928" path="m0,0l1280160,0l1280160,185928l0,185928l0,0">
                  <v:stroke weight="0pt" endcap="flat" joinstyle="miter" miterlimit="10" on="false" color="#000000" opacity="0"/>
                  <v:fill on="true" color="#bdd6ed"/>
                </v:shape>
                <v:shape id="Shape 42454" style="position:absolute;width:12801;height:1828;left:32918;top:68456;" coordsize="1280160,182880" path="m0,0l1280160,0l1280160,182880l0,182880l0,0">
                  <v:stroke weight="0pt" endcap="flat" joinstyle="miter" miterlimit="10" on="false" color="#000000" opacity="0"/>
                  <v:fill on="true" color="#bdd6ed"/>
                </v:shape>
                <v:shape id="Shape 42455" style="position:absolute;width:12801;height:1828;left:32918;top:70285;" coordsize="1280160,182880" path="m0,0l1280160,0l1280160,182880l0,182880l0,0">
                  <v:stroke weight="0pt" endcap="flat" joinstyle="miter" miterlimit="10" on="false" color="#000000" opacity="0"/>
                  <v:fill on="true" color="#bdd6ed"/>
                </v:shape>
                <v:shape id="Shape 42456" style="position:absolute;width:12801;height:1859;left:32918;top:72114;" coordsize="1280160,185928" path="m0,0l1280160,0l1280160,185928l0,185928l0,0">
                  <v:stroke weight="0pt" endcap="flat" joinstyle="miter" miterlimit="10" on="false" color="#000000" opacity="0"/>
                  <v:fill on="true" color="#bdd6ed"/>
                </v:shape>
                <v:shape id="Shape 42457" style="position:absolute;width:12801;height:1798;left:32918;top:73973;" coordsize="1280160,179832" path="m0,0l1280160,0l1280160,179832l0,179832l0,0">
                  <v:stroke weight="0pt" endcap="flat" joinstyle="miter" miterlimit="10" on="false" color="#000000" opacity="0"/>
                  <v:fill on="true" color="#bdd6ed"/>
                </v:shape>
                <v:shape id="Shape 3212" style="position:absolute;width:16764;height:12954;left:1854;top:64973;" coordsize="1676400,1295400" path="m0,0l1676400,0l1676400,1295400l0,1295400x">
                  <v:stroke weight="0.5pt" endcap="flat" joinstyle="round" on="true" color="#000000"/>
                  <v:fill on="false" color="#000000" opacity="0"/>
                </v:shape>
                <v:shape id="Shape 42458" style="position:absolute;width:15240;height:1828;left:2621;top:65469;" coordsize="1524000,182880" path="m0,0l1524000,0l1524000,182880l0,182880l0,0">
                  <v:stroke weight="0pt" endcap="flat" joinstyle="miter" miterlimit="10" on="false" color="#000000" opacity="0"/>
                  <v:fill on="true" color="#bdd6ed"/>
                </v:shape>
                <v:shape id="Shape 42459" style="position:absolute;width:15240;height:1828;left:2621;top:67298;" coordsize="1524000,182880" path="m0,0l1524000,0l1524000,182880l0,182880l0,0">
                  <v:stroke weight="0pt" endcap="flat" joinstyle="miter" miterlimit="10" on="false" color="#000000" opacity="0"/>
                  <v:fill on="true" color="#bdd6ed"/>
                </v:shape>
                <v:shape id="Shape 42460" style="position:absolute;width:15240;height:1859;left:2621;top:69127;" coordsize="1524000,185928" path="m0,0l1524000,0l1524000,185928l0,185928l0,0">
                  <v:stroke weight="0pt" endcap="flat" joinstyle="miter" miterlimit="10" on="false" color="#000000" opacity="0"/>
                  <v:fill on="true" color="#bdd6ed"/>
                </v:shape>
                <v:shape id="Shape 42461" style="position:absolute;width:15240;height:1828;left:2621;top:70986;" coordsize="1524000,182880" path="m0,0l1524000,0l1524000,182880l0,182880l0,0">
                  <v:stroke weight="0pt" endcap="flat" joinstyle="miter" miterlimit="10" on="false" color="#000000" opacity="0"/>
                  <v:fill on="true" color="#bdd6ed"/>
                </v:shape>
                <v:shape id="Shape 42462" style="position:absolute;width:15240;height:1859;left:2621;top:72815;" coordsize="1524000,185927" path="m0,0l1524000,0l1524000,185927l0,185927l0,0">
                  <v:stroke weight="0pt" endcap="flat" joinstyle="miter" miterlimit="10" on="false" color="#000000" opacity="0"/>
                  <v:fill on="true" color="#bdd6ed"/>
                </v:shape>
                <v:shape id="Shape 42463" style="position:absolute;width:15240;height:1798;left:2621;top:74674;" coordsize="1524000,179832" path="m0,0l1524000,0l1524000,179832l0,179832l0,0">
                  <v:stroke weight="0pt" endcap="flat" joinstyle="miter" miterlimit="10" on="false" color="#000000" opacity="0"/>
                  <v:fill on="true" color="#bdd6ed"/>
                </v:shape>
                <v:shape id="Shape 3230" style="position:absolute;width:23393;height:31394;left:838;top:31521;" coordsize="2339340,3139440" path="m0,0l2339340,0l2339340,3139440l0,3139440x">
                  <v:stroke weight="0.5pt" endcap="flat" joinstyle="round" on="true" color="#000000"/>
                  <v:fill on="false" color="#000000" opacity="0"/>
                </v:shape>
                <v:shape id="Shape 42464" style="position:absolute;width:21854;height:1859;left:1615;top:32002;" coordsize="2185416,185928" path="m0,0l2185416,0l2185416,185928l0,185928l0,0">
                  <v:stroke weight="0pt" endcap="flat" joinstyle="miter" miterlimit="10" on="false" color="#000000" opacity="0"/>
                  <v:fill on="true" color="#bdd6ed"/>
                </v:shape>
                <v:shape id="Shape 42465" style="position:absolute;width:21854;height:1828;left:1615;top:33861;" coordsize="2185416,182880" path="m0,0l2185416,0l2185416,182880l0,182880l0,0">
                  <v:stroke weight="0pt" endcap="flat" joinstyle="miter" miterlimit="10" on="false" color="#000000" opacity="0"/>
                  <v:fill on="true" color="#bdd6ed"/>
                </v:shape>
                <v:shape id="Shape 42466" style="position:absolute;width:21854;height:1828;left:1615;top:35690;" coordsize="2185416,182880" path="m0,0l2185416,0l2185416,182880l0,182880l0,0">
                  <v:stroke weight="0pt" endcap="flat" joinstyle="miter" miterlimit="10" on="false" color="#000000" opacity="0"/>
                  <v:fill on="true" color="#bdd6ed"/>
                </v:shape>
                <v:shape id="Shape 42467" style="position:absolute;width:21854;height:1859;left:1615;top:37519;" coordsize="2185416,185928" path="m0,0l2185416,0l2185416,185928l0,185928l0,0">
                  <v:stroke weight="0pt" endcap="flat" joinstyle="miter" miterlimit="10" on="false" color="#000000" opacity="0"/>
                  <v:fill on="true" color="#bdd6ed"/>
                </v:shape>
                <v:shape id="Shape 42468" style="position:absolute;width:21854;height:1828;left:1615;top:39378;" coordsize="2185416,182880" path="m0,0l2185416,0l2185416,182880l0,182880l0,0">
                  <v:stroke weight="0pt" endcap="flat" joinstyle="miter" miterlimit="10" on="false" color="#000000" opacity="0"/>
                  <v:fill on="true" color="#bdd6ed"/>
                </v:shape>
                <v:shape id="Shape 42469" style="position:absolute;width:21854;height:1828;left:1615;top:41207;" coordsize="2185416,182880" path="m0,0l2185416,0l2185416,182880l0,182880l0,0">
                  <v:stroke weight="0pt" endcap="flat" joinstyle="miter" miterlimit="10" on="false" color="#000000" opacity="0"/>
                  <v:fill on="true" color="#bdd6ed"/>
                </v:shape>
                <v:shape id="Shape 42470" style="position:absolute;width:21854;height:1859;left:1615;top:43036;" coordsize="2185416,185928" path="m0,0l2185416,0l2185416,185928l0,185928l0,0">
                  <v:stroke weight="0pt" endcap="flat" joinstyle="miter" miterlimit="10" on="false" color="#000000" opacity="0"/>
                  <v:fill on="true" color="#bdd6ed"/>
                </v:shape>
                <v:shape id="Shape 42471" style="position:absolute;width:21854;height:1828;left:1615;top:44895;" coordsize="2185416,182880" path="m0,0l2185416,0l2185416,182880l0,182880l0,0">
                  <v:stroke weight="0pt" endcap="flat" joinstyle="miter" miterlimit="10" on="false" color="#000000" opacity="0"/>
                  <v:fill on="true" color="#bdd6ed"/>
                </v:shape>
                <v:shape id="Shape 42472" style="position:absolute;width:21854;height:1859;left:1615;top:46724;" coordsize="2185416,185928" path="m0,0l2185416,0l2185416,185928l0,185928l0,0">
                  <v:stroke weight="0pt" endcap="flat" joinstyle="miter" miterlimit="10" on="false" color="#000000" opacity="0"/>
                  <v:fill on="true" color="#bdd6ed"/>
                </v:shape>
                <v:shape id="Shape 42473" style="position:absolute;width:21854;height:1798;left:1615;top:48583;" coordsize="2185416,179832" path="m0,0l2185416,0l2185416,179832l0,179832l0,0">
                  <v:stroke weight="0pt" endcap="flat" joinstyle="miter" miterlimit="10" on="false" color="#000000" opacity="0"/>
                  <v:fill on="true" color="#bdd6ed"/>
                </v:shape>
                <v:shape id="Shape 42474" style="position:absolute;width:21854;height:1859;left:1615;top:51418;" coordsize="2185416,185928" path="m0,0l2185416,0l2185416,185928l0,185928l0,0">
                  <v:stroke weight="0pt" endcap="flat" joinstyle="miter" miterlimit="10" on="false" color="#000000" opacity="0"/>
                  <v:fill on="true" color="#bdd6ed"/>
                </v:shape>
                <v:shape id="Shape 42475" style="position:absolute;width:21854;height:1828;left:1615;top:53277;" coordsize="2185416,182880" path="m0,0l2185416,0l2185416,182880l0,182880l0,0">
                  <v:stroke weight="0pt" endcap="flat" joinstyle="miter" miterlimit="10" on="false" color="#000000" opacity="0"/>
                  <v:fill on="true" color="#bdd6ed"/>
                </v:shape>
                <v:shape id="Shape 42476" style="position:absolute;width:21854;height:1828;left:1615;top:55106;" coordsize="2185416,182880" path="m0,0l2185416,0l2185416,182880l0,182880l0,0">
                  <v:stroke weight="0pt" endcap="flat" joinstyle="miter" miterlimit="10" on="false" color="#000000" opacity="0"/>
                  <v:fill on="true" color="#bdd6ed"/>
                </v:shape>
                <v:shape id="Shape 42477" style="position:absolute;width:21854;height:1828;left:1615;top:57971;" coordsize="2185416,182880" path="m0,0l2185416,0l2185416,182880l0,182880l0,0">
                  <v:stroke weight="0pt" endcap="flat" joinstyle="miter" miterlimit="10" on="false" color="#000000" opacity="0"/>
                  <v:fill on="true" color="#bdd6ed"/>
                </v:shape>
                <v:shape id="Shape 42478" style="position:absolute;width:21854;height:1828;left:1615;top:59800;" coordsize="2185416,182880" path="m0,0l2185416,0l2185416,182880l0,182880l0,0">
                  <v:stroke weight="0pt" endcap="flat" joinstyle="miter" miterlimit="10" on="false" color="#000000" opacity="0"/>
                  <v:fill on="true" color="#bdd6ed"/>
                </v:shape>
                <v:shape id="Shape 3271" style="position:absolute;width:11506;height:3962;left:47244;top:10871;" coordsize="1150620,396240" path="m0,0l1150620,0l1150620,396240l0,396240x">
                  <v:stroke weight="0.5pt" endcap="flat" joinstyle="round" on="true" color="#000000"/>
                  <v:fill on="false" color="#000000" opacity="0"/>
                </v:shape>
                <v:shape id="Shape 3276" style="position:absolute;width:23317;height:19659;left:22250;top:10871;" coordsize="2331720,1965960" path="m0,0l2331720,0l2331720,1965960l0,1965960x">
                  <v:stroke weight="0.5pt" endcap="flat" joinstyle="round" on="true" color="#000000"/>
                  <v:fill on="false" color="#000000" opacity="0"/>
                </v:shape>
                <v:shape id="Shape 42479" style="position:absolute;width:21793;height:1828;left:23012;top:11367;" coordsize="2179320,182880" path="m0,0l2179320,0l2179320,182880l0,182880l0,0">
                  <v:stroke weight="0pt" endcap="flat" joinstyle="miter" miterlimit="10" on="false" color="#000000" opacity="0"/>
                  <v:fill on="true" color="#bdd6ed"/>
                </v:shape>
                <v:shape id="Shape 42480" style="position:absolute;width:21793;height:1828;left:23012;top:13196;" coordsize="2179320,182880" path="m0,0l2179320,0l2179320,182880l0,182880l0,0">
                  <v:stroke weight="0pt" endcap="flat" joinstyle="miter" miterlimit="10" on="false" color="#000000" opacity="0"/>
                  <v:fill on="true" color="#bdd6ed"/>
                </v:shape>
                <v:shape id="Shape 42481" style="position:absolute;width:21793;height:1859;left:23012;top:15025;" coordsize="2179320,185928" path="m0,0l2179320,0l2179320,185928l0,185928l0,0">
                  <v:stroke weight="0pt" endcap="flat" joinstyle="miter" miterlimit="10" on="false" color="#000000" opacity="0"/>
                  <v:fill on="true" color="#bdd6ed"/>
                </v:shape>
                <v:shape id="Shape 42482" style="position:absolute;width:21793;height:1828;left:23012;top:16884;" coordsize="2179320,182880" path="m0,0l2179320,0l2179320,182880l0,182880l0,0">
                  <v:stroke weight="0pt" endcap="flat" joinstyle="miter" miterlimit="10" on="false" color="#000000" opacity="0"/>
                  <v:fill on="true" color="#bdd6ed"/>
                </v:shape>
                <v:shape id="Shape 42483" style="position:absolute;width:21793;height:1859;left:23012;top:18713;" coordsize="2179320,185927" path="m0,0l2179320,0l2179320,185927l0,185927l0,0">
                  <v:stroke weight="0pt" endcap="flat" joinstyle="miter" miterlimit="10" on="false" color="#000000" opacity="0"/>
                  <v:fill on="true" color="#bdd6ed"/>
                </v:shape>
                <v:shape id="Shape 42484" style="position:absolute;width:21793;height:1828;left:23012;top:20572;" coordsize="2179320,182880" path="m0,0l2179320,0l2179320,182880l0,182880l0,0">
                  <v:stroke weight="0pt" endcap="flat" joinstyle="miter" miterlimit="10" on="false" color="#000000" opacity="0"/>
                  <v:fill on="true" color="#bdd6ed"/>
                </v:shape>
                <v:shape id="Shape 42485" style="position:absolute;width:21793;height:1828;left:23012;top:22401;" coordsize="2179320,182880" path="m0,0l2179320,0l2179320,182880l0,182880l0,0">
                  <v:stroke weight="0pt" endcap="flat" joinstyle="miter" miterlimit="10" on="false" color="#000000" opacity="0"/>
                  <v:fill on="true" color="#bdd6ed"/>
                </v:shape>
                <v:shape id="Shape 42486" style="position:absolute;width:21793;height:1859;left:23012;top:24230;" coordsize="2179320,185927" path="m0,0l2179320,0l2179320,185927l0,185927l0,0">
                  <v:stroke weight="0pt" endcap="flat" joinstyle="miter" miterlimit="10" on="false" color="#000000" opacity="0"/>
                  <v:fill on="true" color="#bdd6ed"/>
                </v:shape>
                <v:shape id="Shape 42487" style="position:absolute;width:21793;height:1828;left:23012;top:26089;" coordsize="2179320,182880" path="m0,0l2179320,0l2179320,182880l0,182880l0,0">
                  <v:stroke weight="0pt" endcap="flat" joinstyle="miter" miterlimit="10" on="false" color="#000000" opacity="0"/>
                  <v:fill on="true" color="#bdd6ed"/>
                </v:shape>
                <v:shape id="Shape 42488" style="position:absolute;width:21793;height:1828;left:23012;top:27918;" coordsize="2179320,182880" path="m0,0l2179320,0l2179320,182880l0,182880l0,0">
                  <v:stroke weight="0pt" endcap="flat" joinstyle="miter" miterlimit="10" on="false" color="#000000" opacity="0"/>
                  <v:fill on="true" color="#bdd6ed"/>
                </v:shape>
                <v:shape id="Shape 3304" style="position:absolute;width:19881;height:13703;left:2368;top:84689;" coordsize="1988185,1370330" path="m0,0l1988185,0l1988185,1370330l0,1370330x">
                  <v:stroke weight="0.5pt" endcap="flat" joinstyle="round" on="true" color="#000000"/>
                  <v:fill on="false" color="#000000" opacity="0"/>
                </v:shape>
                <v:shape id="Shape 42489" style="position:absolute;width:18348;height:1798;left:3139;top:85190;" coordsize="1834896,179832" path="m0,0l1834896,0l1834896,179832l0,179832l0,0">
                  <v:stroke weight="0pt" endcap="flat" joinstyle="miter" miterlimit="10" on="false" color="#000000" opacity="0"/>
                  <v:fill on="true" color="#bdd6ed"/>
                </v:shape>
                <v:shape id="Shape 42490" style="position:absolute;width:18348;height:1859;left:3139;top:88024;" coordsize="1834896,185928" path="m0,0l1834896,0l1834896,185928l0,185928l0,0">
                  <v:stroke weight="0pt" endcap="flat" joinstyle="miter" miterlimit="10" on="false" color="#000000" opacity="0"/>
                  <v:fill on="true" color="#bdd6ed"/>
                </v:shape>
                <v:shape id="Shape 42491" style="position:absolute;width:18348;height:1798;left:3139;top:89884;" coordsize="1834896,179832" path="m0,0l1834896,0l1834896,179832l0,179832l0,0">
                  <v:stroke weight="0pt" endcap="flat" joinstyle="miter" miterlimit="10" on="false" color="#000000" opacity="0"/>
                  <v:fill on="true" color="#bdd6ed"/>
                </v:shape>
                <v:shape id="Shape 42492" style="position:absolute;width:18348;height:1859;left:3139;top:92718;" coordsize="1834896,185928" path="m0,0l1834896,0l1834896,185928l0,185928l0,0">
                  <v:stroke weight="0pt" endcap="flat" joinstyle="miter" miterlimit="10" on="false" color="#000000" opacity="0"/>
                  <v:fill on="true" color="#bdd6ed"/>
                </v:shape>
                <v:shape id="Shape 42493" style="position:absolute;width:18348;height:1828;left:3139;top:94578;" coordsize="1834896,182880" path="m0,0l1834896,0l1834896,182880l0,182880l0,0">
                  <v:stroke weight="0pt" endcap="flat" joinstyle="miter" miterlimit="10" on="false" color="#000000" opacity="0"/>
                  <v:fill on="true" color="#bdd6ed"/>
                </v:shape>
                <v:shape id="Shape 42494" style="position:absolute;width:18348;height:1493;left:3139;top:96406;" coordsize="1834896,149352" path="m0,0l1834896,0l1834896,149352l0,149352l0,0">
                  <v:stroke weight="0pt" endcap="flat" joinstyle="miter" miterlimit="10" on="false" color="#000000" opacity="0"/>
                  <v:fill on="true" color="#bdd6ed"/>
                </v:shape>
                <v:shape id="Shape 3324" style="position:absolute;width:8610;height:5562;left:20345;top:66497;" coordsize="861060,556260" path="m0,0l861060,0l861060,556260l0,556260x">
                  <v:stroke weight="0.5pt" endcap="flat" joinstyle="round" on="true" color="#000000"/>
                  <v:fill on="false" color="#000000" opacity="0"/>
                </v:shape>
                <v:shape id="Shape 42495" style="position:absolute;width:7071;height:1828;left:21122;top:66993;" coordsize="707136,182880" path="m0,0l707136,0l707136,182880l0,182880l0,0">
                  <v:stroke weight="0pt" endcap="flat" joinstyle="miter" miterlimit="10" on="false" color="#000000" opacity="0"/>
                  <v:fill on="true" color="#c4e0b3"/>
                </v:shape>
                <v:shape id="Shape 42496" style="position:absolute;width:7071;height:1828;left:21122;top:68822;" coordsize="707136,182880" path="m0,0l707136,0l707136,182880l0,182880l0,0">
                  <v:stroke weight="0pt" endcap="flat" joinstyle="miter" miterlimit="10" on="false" color="#000000" opacity="0"/>
                  <v:fill on="true" color="#c4e0b3"/>
                </v:shape>
                <v:shape id="Shape 3331" style="position:absolute;width:16764;height:8610;left:26898;top:32512;" coordsize="1676400,861060" path="m0,0l1676400,0l1676400,861060l0,861060x">
                  <v:stroke weight="0.5pt" endcap="flat" joinstyle="round" on="true" color="#000000"/>
                  <v:fill on="false" color="#000000" opacity="0"/>
                </v:shape>
                <v:shape id="Shape 42497" style="position:absolute;width:15240;height:1828;left:27675;top:33008;" coordsize="1524000,182880" path="m0,0l1524000,0l1524000,182880l0,182880l0,0">
                  <v:stroke weight="0pt" endcap="flat" joinstyle="miter" miterlimit="10" on="false" color="#000000" opacity="0"/>
                  <v:fill on="true" color="#bdd6ed"/>
                </v:shape>
                <v:shape id="Shape 42498" style="position:absolute;width:15240;height:1828;left:27675;top:34837;" coordsize="1524000,182880" path="m0,0l1524000,0l1524000,182880l0,182880l0,0">
                  <v:stroke weight="0pt" endcap="flat" joinstyle="miter" miterlimit="10" on="false" color="#000000" opacity="0"/>
                  <v:fill on="true" color="#bdd6ed"/>
                </v:shape>
                <v:shape id="Shape 42499" style="position:absolute;width:15240;height:1859;left:27675;top:36666;" coordsize="1524000,185928" path="m0,0l1524000,0l1524000,185928l0,185928l0,0">
                  <v:stroke weight="0pt" endcap="flat" joinstyle="miter" miterlimit="10" on="false" color="#000000" opacity="0"/>
                  <v:fill on="true" color="#bdd6ed"/>
                </v:shape>
                <v:shape id="Shape 42500" style="position:absolute;width:15240;height:1828;left:27675;top:38525;" coordsize="1524000,182880" path="m0,0l1524000,0l1524000,182880l0,182880l0,0">
                  <v:stroke weight="0pt" endcap="flat" joinstyle="miter" miterlimit="10" on="false" color="#000000" opacity="0"/>
                  <v:fill on="true" color="#bdd6ed"/>
                </v:shape>
                <v:shape id="Shape 3343" style="position:absolute;width:23393;height:20116;left:26898;top:42799;" coordsize="2339340,2011680" path="m0,0l2339340,0l2339340,2011680l0,2011680x">
                  <v:stroke weight="0.5pt" endcap="flat" joinstyle="round" on="true" color="#000000"/>
                  <v:fill on="false" color="#000000" opacity="0"/>
                </v:shape>
                <v:shape id="Shape 42501" style="position:absolute;width:21854;height:1859;left:27675;top:43280;" coordsize="2185416,185928" path="m0,0l2185416,0l2185416,185928l0,185928l0,0">
                  <v:stroke weight="0pt" endcap="flat" joinstyle="miter" miterlimit="10" on="false" color="#000000" opacity="0"/>
                  <v:fill on="true" color="#bdd6ed"/>
                </v:shape>
                <v:shape id="Shape 42502" style="position:absolute;width:21854;height:1828;left:27675;top:45139;" coordsize="2185416,182880" path="m0,0l2185416,0l2185416,182880l0,182880l0,0">
                  <v:stroke weight="0pt" endcap="flat" joinstyle="miter" miterlimit="10" on="false" color="#000000" opacity="0"/>
                  <v:fill on="true" color="#bdd6ed"/>
                </v:shape>
                <v:shape id="Shape 42503" style="position:absolute;width:21854;height:1828;left:27675;top:46968;" coordsize="2185416,182880" path="m0,0l2185416,0l2185416,182880l0,182880l0,0">
                  <v:stroke weight="0pt" endcap="flat" joinstyle="miter" miterlimit="10" on="false" color="#000000" opacity="0"/>
                  <v:fill on="true" color="#bdd6ed"/>
                </v:shape>
                <v:shape id="Shape 42504" style="position:absolute;width:21854;height:1859;left:27675;top:48797;" coordsize="2185416,185928" path="m0,0l2185416,0l2185416,185928l0,185928l0,0">
                  <v:stroke weight="0pt" endcap="flat" joinstyle="miter" miterlimit="10" on="false" color="#000000" opacity="0"/>
                  <v:fill on="true" color="#bdd6ed"/>
                </v:shape>
                <v:shape id="Shape 42505" style="position:absolute;width:21854;height:1828;left:27675;top:50656;" coordsize="2185416,182880" path="m0,0l2185416,0l2185416,182880l0,182880l0,0">
                  <v:stroke weight="0pt" endcap="flat" joinstyle="miter" miterlimit="10" on="false" color="#000000" opacity="0"/>
                  <v:fill on="true" color="#bdd6ed"/>
                </v:shape>
                <v:shape id="Shape 42506" style="position:absolute;width:21854;height:1828;left:27675;top:52485;" coordsize="2185416,182880" path="m0,0l2185416,0l2185416,182880l0,182880l0,0">
                  <v:stroke weight="0pt" endcap="flat" joinstyle="miter" miterlimit="10" on="false" color="#000000" opacity="0"/>
                  <v:fill on="true" color="#bdd6ed"/>
                </v:shape>
                <v:shape id="Shape 42507" style="position:absolute;width:21854;height:1859;left:27675;top:54314;" coordsize="2185416,185928" path="m0,0l2185416,0l2185416,185928l0,185928l0,0">
                  <v:stroke weight="0pt" endcap="flat" joinstyle="miter" miterlimit="10" on="false" color="#000000" opacity="0"/>
                  <v:fill on="true" color="#bdd6ed"/>
                </v:shape>
                <v:shape id="Shape 42508" style="position:absolute;width:21854;height:1828;left:27675;top:56173;" coordsize="2185416,182880" path="m0,0l2185416,0l2185416,182880l0,182880l0,0">
                  <v:stroke weight="0pt" endcap="flat" joinstyle="miter" miterlimit="10" on="false" color="#000000" opacity="0"/>
                  <v:fill on="true" color="#bdd6ed"/>
                </v:shape>
                <v:shape id="Shape 42509" style="position:absolute;width:21854;height:4419;left:27675;top:58002;" coordsize="2185416,441960" path="m0,0l2185416,0l2185416,441960l0,441960l0,0">
                  <v:stroke weight="0pt" endcap="flat" joinstyle="miter" miterlimit="10" on="false" color="#000000" opacity="0"/>
                  <v:fill on="true" color="#bdd6ed"/>
                </v:shape>
                <v:shape id="Shape 3365" style="position:absolute;width:21336;height:10210;left:24688;top:80822;" coordsize="2133600,1021080" path="m0,0l2133600,0l2133600,1021080l0,1021080x">
                  <v:stroke weight="0.5pt" endcap="flat" joinstyle="round" on="true" color="#000000"/>
                  <v:fill on="false" color="#000000" opacity="0"/>
                </v:shape>
                <v:shape id="Shape 42510" style="position:absolute;width:19812;height:1818;left:25450;top:81329;" coordsize="1981200,181864" path="m0,0l1981200,0l1981200,181864l0,181864l0,0">
                  <v:stroke weight="0pt" endcap="flat" joinstyle="miter" miterlimit="10" on="false" color="#000000" opacity="0"/>
                  <v:fill on="true" color="#bdd6ed"/>
                </v:shape>
                <v:shape id="Shape 42511" style="position:absolute;width:19812;height:1828;left:25450;top:83148;" coordsize="1981200,182880" path="m0,0l1981200,0l1981200,182880l0,182880l0,0">
                  <v:stroke weight="0pt" endcap="flat" joinstyle="miter" miterlimit="10" on="false" color="#000000" opacity="0"/>
                  <v:fill on="true" color="#bdd6ed"/>
                </v:shape>
                <v:shape id="Shape 42512" style="position:absolute;width:19812;height:1828;left:25450;top:86013;" coordsize="1981200,182880" path="m0,0l1981200,0l1981200,182880l0,182880l0,0">
                  <v:stroke weight="0pt" endcap="flat" joinstyle="miter" miterlimit="10" on="false" color="#000000" opacity="0"/>
                  <v:fill on="true" color="#bdd6ed"/>
                </v:shape>
                <v:shape id="Shape 42513" style="position:absolute;width:19812;height:1828;left:25450;top:87842;" coordsize="1981200,182880" path="m0,0l1981200,0l1981200,182880l0,182880l0,0">
                  <v:stroke weight="0pt" endcap="flat" joinstyle="miter" miterlimit="10" on="false" color="#000000" opacity="0"/>
                  <v:fill on="true" color="#bdd6ed"/>
                </v:shape>
                <v:shape id="Shape 3378" style="position:absolute;width:14300;height:12420;left:48247;top:84709;" coordsize="1430020,1242060" path="m0,0l1430020,0l1430020,1242060l0,1242060x">
                  <v:stroke weight="0.5pt" endcap="flat" joinstyle="round" on="true" color="#000000"/>
                  <v:fill on="false" color="#000000" opacity="0"/>
                </v:shape>
                <v:shape id="Shape 42514" style="position:absolute;width:12771;height:1859;left:49011;top:85190;" coordsize="1277112,185927" path="m0,0l1277112,0l1277112,185927l0,185927l0,0">
                  <v:stroke weight="0pt" endcap="flat" joinstyle="miter" miterlimit="10" on="false" color="#000000" opacity="0"/>
                  <v:fill on="true" color="#bdd6ed"/>
                </v:shape>
                <v:shape id="Shape 42515" style="position:absolute;width:12771;height:1828;left:49011;top:87049;" coordsize="1277112,182880" path="m0,0l1277112,0l1277112,182880l0,182880l0,0">
                  <v:stroke weight="0pt" endcap="flat" joinstyle="miter" miterlimit="10" on="false" color="#000000" opacity="0"/>
                  <v:fill on="true" color="#bdd6ed"/>
                </v:shape>
                <v:shape id="Shape 42516" style="position:absolute;width:12771;height:1828;left:49011;top:88878;" coordsize="1277112,182880" path="m0,0l1277112,0l1277112,182880l0,182880l0,0">
                  <v:stroke weight="0pt" endcap="flat" joinstyle="miter" miterlimit="10" on="false" color="#000000" opacity="0"/>
                  <v:fill on="true" color="#bdd6ed"/>
                </v:shape>
                <v:shape id="Shape 42517" style="position:absolute;width:12771;height:1859;left:49011;top:90707;" coordsize="1277112,185928" path="m0,0l1277112,0l1277112,185928l0,185928l0,0">
                  <v:stroke weight="0pt" endcap="flat" joinstyle="miter" miterlimit="10" on="false" color="#000000" opacity="0"/>
                  <v:fill on="true" color="#bdd6ed"/>
                </v:shape>
                <v:shape id="Shape 42518" style="position:absolute;width:12771;height:1828;left:49011;top:92566;" coordsize="1277112,182880" path="m0,0l1277112,0l1277112,182880l0,182880l0,0">
                  <v:stroke weight="0pt" endcap="flat" joinstyle="miter" miterlimit="10" on="false" color="#000000" opacity="0"/>
                  <v:fill on="true" color="#bdd6ed"/>
                </v:shape>
                <v:shape id="Shape 42519" style="position:absolute;width:12771;height:1828;left:49011;top:94395;" coordsize="1277112,182880" path="m0,0l1277112,0l1277112,182880l0,182880l0,0">
                  <v:stroke weight="0pt" endcap="flat" joinstyle="miter" miterlimit="10" on="false" color="#000000" opacity="0"/>
                  <v:fill on="true" color="#bdd6ed"/>
                </v:shape>
                <v:shape id="Shape 3395" style="position:absolute;width:761;height:4344;left:8660;top:11936;" coordsize="76153,434452" path="m28682,0l41250,358187l76153,356963l40749,434452l0,359635l34903,358410l22336,223l28682,0x">
                  <v:stroke weight="0pt" endcap="flat" joinstyle="miter" miterlimit="10" on="false" color="#000000" opacity="0"/>
                  <v:fill on="true" color="#5b9bd5"/>
                </v:shape>
                <v:shape id="Shape 3396" style="position:absolute;width:3661;height:767;left:18588;top:20714;" coordsize="366149,76729" path="m285860,0l366149,28493l295182,75629l290910,40966l777,76729l0,70426l290133,34663l285860,0x">
                  <v:stroke weight="0pt" endcap="flat" joinstyle="miter" miterlimit="10" on="false" color="#000000" opacity="0"/>
                  <v:fill on="true" color="#5b9bd5"/>
                </v:shape>
                <v:shape id="Shape 3397" style="position:absolute;width:8839;height:0;left:45567;top:20999;" coordsize="883920,1" path="m0,0l883920,1">
                  <v:stroke weight="0.5pt" endcap="flat" joinstyle="miter" miterlimit="8" on="true" color="#5b9bd5"/>
                  <v:fill on="false" color="#000000" opacity="0"/>
                </v:shape>
                <v:shape id="Shape 3398" style="position:absolute;width:802;height:5717;left:54368;top:15290;" coordsize="80240,571750" path="m48250,0l80240,78961l45422,76214l6329,571750l0,571251l39093,75715l4275,72968l48250,0x">
                  <v:stroke weight="0pt" endcap="flat" joinstyle="miter" miterlimit="10" on="false" color="#000000" opacity="0"/>
                  <v:fill on="true" color="#5b9bd5"/>
                </v:shape>
                <v:shape id="Shape 3399" style="position:absolute;width:50;height:2438;left:55524;top:7975;" coordsize="5080,243840" path="m5080,243840l0,0">
                  <v:stroke weight="0.5pt" endcap="flat" joinstyle="miter" miterlimit="8" on="true" color="#5b9bd5"/>
                  <v:fill on="false" color="#000000" opacity="0"/>
                </v:shape>
                <v:shape id="Shape 3400" style="position:absolute;width:37770;height:860;left:17754;top:7715;" coordsize="3777018,86071" path="m3776942,0l3777018,6350l76233,51148l76656,86071l0,48895l75734,9875l76157,44798l3776942,0x">
                  <v:stroke weight="0pt" endcap="flat" joinstyle="miter" miterlimit="10" on="false" color="#000000" opacity="0"/>
                  <v:fill on="true" color="#5b9bd5"/>
                </v:shape>
                <v:shape id="Shape 3401" style="position:absolute;width:762;height:1981;left:34442;top:30530;" coordsize="76200,198120" path="m34925,0l41275,0l41275,121921l76200,121920l38101,198120l0,121921l34925,121921l34925,0x">
                  <v:stroke weight="0pt" endcap="flat" joinstyle="miter" miterlimit="10" on="false" color="#000000" opacity="0"/>
                  <v:fill on="true" color="#5b9bd5"/>
                </v:shape>
                <v:shape id="Shape 3402" style="position:absolute;width:2668;height:760;left:24231;top:35908;" coordsize="266882,76076" path="m78250,0l76257,34868l266882,45761l266520,52101l75895,41208l73902,76076l0,33691l78250,0x">
                  <v:stroke weight="0pt" endcap="flat" joinstyle="miter" miterlimit="10" on="false" color="#000000" opacity="0"/>
                  <v:fill on="true" color="#5b9bd5"/>
                </v:shape>
                <v:shape id="Shape 3403" style="position:absolute;width:2667;height:761;left:24230;top:53064;" coordsize="266790,76170" path="m191709,0l266790,40260l189533,76170l190531,41258l0,35814l182,29467l190712,34910l191709,0x">
                  <v:stroke weight="0pt" endcap="flat" joinstyle="miter" miterlimit="10" on="false" color="#000000" opacity="0"/>
                  <v:fill on="true" color="#5b9bd5"/>
                </v:shape>
                <v:shape id="Shape 3404" style="position:absolute;width:13111;height:2275;left:19050;top:63341;" coordsize="1311114,227542" path="m1310165,0l1311114,6279l75819,193011l81039,227542l0,201260l69649,152198l74870,186731l1310165,0x">
                  <v:stroke weight="0pt" endcap="flat" joinstyle="miter" miterlimit="10" on="false" color="#000000" opacity="0"/>
                  <v:fill on="true" color="#5b9bd5"/>
                </v:shape>
                <v:shape id="Shape 3405" style="position:absolute;width:2134;height:761;left:18591;top:68582;" coordsize="213473,76152" path="m135961,0l213473,35357l138681,76152l137435,41249l226,46149l0,39803l137208,34903l135961,0x">
                  <v:stroke weight="0pt" endcap="flat" joinstyle="miter" miterlimit="10" on="false" color="#000000" opacity="0"/>
                  <v:fill on="true" color="#5b9bd5"/>
                </v:shape>
                <v:shape id="Shape 3406" style="position:absolute;width:3581;height:762;left:28956;top:68630;" coordsize="358140,76200" path="m281940,0l358140,38100l281940,76200l281940,41275l0,41273l0,34923l281940,34925l281940,0x">
                  <v:stroke weight="0pt" endcap="flat" joinstyle="miter" miterlimit="10" on="false" color="#000000" opacity="0"/>
                  <v:fill on="true" color="#5b9bd5"/>
                </v:shape>
                <v:shape id="Shape 3407" style="position:absolute;width:3472;height:52884;left:54521;top:15290;" coordsize="347252,5288467" path="m33569,0l76069,73835l41204,75883l347252,5288094l340914,5288467l34866,76255l0,78303l33569,0x">
                  <v:stroke weight="0pt" endcap="flat" joinstyle="miter" miterlimit="10" on="false" color="#000000" opacity="0"/>
                  <v:fill on="true" color="#5b9bd5"/>
                </v:shape>
                <v:shape id="Shape 3408" style="position:absolute;width:15779;height:3525;left:19050;top:76295;" coordsize="1577985,352575" path="m1576694,0l1577985,6218l75253,318381l82356,352575l0,330769l66858,277968l73961,312164l1576694,0x">
                  <v:stroke weight="0pt" endcap="flat" joinstyle="miter" miterlimit="10" on="false" color="#000000" opacity="0"/>
                  <v:fill on="true" color="#5b9bd5"/>
                </v:shape>
                <v:shape id="Shape 3409" style="position:absolute;width:760;height:2744;left:11693;top:82878;" coordsize="76082,274496" path="m30198,0l41211,198238l76082,196300l42268,274496l0,200527l34871,198589l23858,352l30198,0x">
                  <v:stroke weight="0pt" endcap="flat" joinstyle="miter" miterlimit="10" on="false" color="#000000" opacity="0"/>
                  <v:fill on="true" color="#5b9bd5"/>
                </v:shape>
                <v:shape id="Shape 3410" style="position:absolute;width:12961;height:3346;left:12108;top:82307;" coordsize="1296144,334679" path="m1213136,0l1296144,19172l1231001,74075l1222813,40125l1488,334679l0,328506l1221324,33951l1213136,0x">
                  <v:stroke weight="0pt" endcap="flat" joinstyle="miter" miterlimit="10" on="false" color="#000000" opacity="0"/>
                  <v:fill on="true" color="#5b9bd5"/>
                </v:shape>
                <v:shape id="Shape 3411" style="position:absolute;width:7035;height:8630;left:25527;top:72212;" coordsize="703502,863066" path="m0,0l77656,35037l50572,57087l703502,859056l698578,863066l45647,61096l18564,83147l0,0x">
                  <v:stroke weight="0pt" endcap="flat" joinstyle="miter" miterlimit="10" on="false" color="#000000" opacity="0"/>
                  <v:fill on="true" color="#5b9bd5"/>
                </v:shape>
                <v:shape id="Shape 3413" style="position:absolute;width:16764;height:3276;left:48844;top:78384;" coordsize="1676400,327660" path="m0,0l1676400,0l1676400,327660l0,327660x">
                  <v:stroke weight="0.5pt" endcap="flat" joinstyle="round" on="true" color="#000000"/>
                  <v:fill on="false" color="#000000" opacity="0"/>
                </v:shape>
                <v:shape id="Shape 42520" style="position:absolute;width:15240;height:1798;left:49621;top:78880;" coordsize="1524000,179832" path="m0,0l1524000,0l1524000,179832l0,179832l0,0">
                  <v:stroke weight="0pt" endcap="flat" joinstyle="miter" miterlimit="10" on="false" color="#000000" opacity="0"/>
                  <v:fill on="true" color="#bdd6ed"/>
                </v:shape>
                <v:shape id="Shape 3420" style="position:absolute;width:2811;height:1855;left:46032;top:81661;" coordsize="281139,185537" path="m281139,0l238248,73610l219121,44389l3477,185537l0,180223l215643,39075l196516,9854l281139,0x">
                  <v:stroke weight="0pt" endcap="flat" joinstyle="miter" miterlimit="10" on="false" color="#000000" opacity="0"/>
                  <v:fill on="true" color="#5b9bd5"/>
                </v:shape>
                <v:shape id="Shape 3421" style="position:absolute;width:761;height:3048;left:55200;top:81660;" coordsize="76176,304878" path="m35546,0l41261,228623l76176,227750l39992,304878l0,229655l34914,228782l29197,158l35546,0x">
                  <v:stroke weight="0pt" endcap="flat" joinstyle="miter" miterlimit="10" on="false" color="#000000" opacity="0"/>
                  <v:fill on="true" color="#5b9bd5"/>
                </v:shape>
                <v:shape id="Shape 3422" style="position:absolute;width:760;height:1449;left:8723;top:78154;" coordsize="76095,144947" path="m37603,0l41218,68685l76095,66849l42052,144947l0,70855l34877,69019l31262,333l37603,0x">
                  <v:stroke weight="0pt" endcap="flat" joinstyle="miter" miterlimit="10" on="false" color="#000000" opacity="0"/>
                  <v:fill on="true" color="#5b9bd5"/>
                </v:shape>
                <v:shape id="Shape 3423" style="position:absolute;width:11487;height:3352;left:46475;top:68173;" coordsize="1148715,335280" path="m0,335280l1148715,0">
                  <v:stroke weight="0.5pt" endcap="flat" joinstyle="miter" miterlimit="8" on="true" color="#5b9bd5"/>
                  <v:fill on="false" color="#000000" opacity="0"/>
                </v:shape>
              </v:group>
            </w:pict>
          </mc:Fallback>
        </mc:AlternateContent>
      </w:r>
      <w:r>
        <w:t xml:space="preserve">meeting with SENCo. Discuss and </w:t>
      </w:r>
      <w:r>
        <w:rPr>
          <w:rFonts w:ascii="Arial" w:eastAsia="Arial" w:hAnsi="Arial" w:cs="Arial"/>
          <w:sz w:val="24"/>
        </w:rPr>
        <w:t xml:space="preserve"> </w:t>
      </w:r>
      <w:r>
        <w:rPr>
          <w:rFonts w:ascii="Arial" w:eastAsia="Arial" w:hAnsi="Arial" w:cs="Arial"/>
          <w:sz w:val="24"/>
        </w:rPr>
        <w:tab/>
      </w:r>
      <w:r>
        <w:t xml:space="preserve">Difficulties persist, little agree next steps with parents and </w:t>
      </w:r>
      <w:r>
        <w:tab/>
        <w:t xml:space="preserve">or no progress made even CYP. (Are in depth observations and </w:t>
      </w:r>
      <w:r>
        <w:rPr>
          <w:rFonts w:ascii="Arial" w:eastAsia="Arial" w:hAnsi="Arial" w:cs="Arial"/>
          <w:sz w:val="37"/>
          <w:vertAlign w:val="superscript"/>
        </w:rPr>
        <w:t xml:space="preserve"> </w:t>
      </w:r>
      <w:r>
        <w:rPr>
          <w:rFonts w:ascii="Arial" w:eastAsia="Arial" w:hAnsi="Arial" w:cs="Arial"/>
          <w:sz w:val="37"/>
          <w:vertAlign w:val="superscript"/>
        </w:rPr>
        <w:tab/>
      </w:r>
      <w:r>
        <w:t>with interventions /or diagnos</w:t>
      </w:r>
      <w:r>
        <w:rPr>
          <w:rFonts w:ascii="Arial" w:eastAsia="Arial" w:hAnsi="Arial" w:cs="Arial"/>
          <w:sz w:val="24"/>
        </w:rPr>
        <w:t xml:space="preserve"> </w:t>
      </w:r>
      <w:r>
        <w:rPr>
          <w:rFonts w:ascii="Arial" w:eastAsia="Arial" w:hAnsi="Arial" w:cs="Arial"/>
          <w:sz w:val="24"/>
        </w:rPr>
        <w:tab/>
      </w:r>
      <w:r>
        <w:t xml:space="preserve">tic and/or standardised </w:t>
      </w:r>
      <w:r>
        <w:tab/>
        <w:t>(maximum one term) assessments required from within school?)</w:t>
      </w:r>
      <w:r>
        <w:rPr>
          <w:rFonts w:ascii="Arial" w:eastAsia="Arial" w:hAnsi="Arial" w:cs="Arial"/>
          <w:sz w:val="37"/>
          <w:vertAlign w:val="superscript"/>
        </w:rPr>
        <w:t xml:space="preserve"> </w:t>
      </w:r>
      <w:r>
        <w:rPr>
          <w:rFonts w:ascii="Arial" w:eastAsia="Arial" w:hAnsi="Arial" w:cs="Arial"/>
          <w:sz w:val="37"/>
          <w:vertAlign w:val="superscript"/>
        </w:rPr>
        <w:tab/>
      </w:r>
      <w:r>
        <w:t xml:space="preserve"> Evaluate and review planned </w:t>
      </w:r>
      <w:r>
        <w:tab/>
        <w:t xml:space="preserve">Discuss and write a SEN support plan interventions. See SEND Early </w:t>
      </w:r>
      <w:r>
        <w:rPr>
          <w:rFonts w:ascii="Arial" w:eastAsia="Arial" w:hAnsi="Arial" w:cs="Arial"/>
          <w:sz w:val="24"/>
        </w:rPr>
        <w:t xml:space="preserve"> </w:t>
      </w:r>
      <w:r>
        <w:rPr>
          <w:rFonts w:ascii="Arial" w:eastAsia="Arial" w:hAnsi="Arial" w:cs="Arial"/>
          <w:sz w:val="24"/>
        </w:rPr>
        <w:tab/>
      </w:r>
      <w:r>
        <w:t xml:space="preserve">(IEP, IPM etc.) with parent and CYP. Identification Toolkit (available on </w:t>
      </w:r>
      <w:r>
        <w:tab/>
        <w:t xml:space="preserve">SENCo may support if required. Plan </w:t>
      </w:r>
    </w:p>
    <w:p w14:paraId="0C25C36E" w14:textId="77777777" w:rsidR="00037CE6" w:rsidRDefault="00C53953">
      <w:pPr>
        <w:tabs>
          <w:tab w:val="center" w:pos="1067"/>
          <w:tab w:val="center" w:pos="5909"/>
        </w:tabs>
        <w:spacing w:after="193"/>
        <w:ind w:left="0" w:firstLine="0"/>
        <w:jc w:val="left"/>
      </w:pPr>
      <w:r>
        <w:t>CYPS info)</w:t>
      </w:r>
      <w:r>
        <w:rPr>
          <w:rFonts w:ascii="Arial" w:eastAsia="Arial" w:hAnsi="Arial" w:cs="Arial"/>
          <w:sz w:val="24"/>
        </w:rPr>
        <w:t xml:space="preserve"> </w:t>
      </w:r>
      <w:r>
        <w:rPr>
          <w:rFonts w:ascii="Arial" w:eastAsia="Arial" w:hAnsi="Arial" w:cs="Arial"/>
          <w:sz w:val="24"/>
        </w:rPr>
        <w:tab/>
      </w:r>
      <w:r>
        <w:t xml:space="preserve">. </w:t>
      </w:r>
      <w:r>
        <w:tab/>
        <w:t xml:space="preserve">must include info about adjustments, </w:t>
      </w:r>
    </w:p>
    <w:p w14:paraId="1FC70384" w14:textId="77777777" w:rsidR="00037CE6" w:rsidRDefault="00C53953">
      <w:pPr>
        <w:tabs>
          <w:tab w:val="center" w:pos="5660"/>
        </w:tabs>
        <w:spacing w:after="308"/>
        <w:ind w:left="0" w:firstLine="0"/>
        <w:jc w:val="left"/>
      </w:pPr>
      <w:r>
        <w:t xml:space="preserve">Child now recorded at SEN Support </w:t>
      </w:r>
      <w:r>
        <w:rPr>
          <w:rFonts w:ascii="Arial" w:eastAsia="Arial" w:hAnsi="Arial" w:cs="Arial"/>
          <w:sz w:val="24"/>
        </w:rPr>
        <w:t xml:space="preserve"> </w:t>
      </w:r>
      <w:r>
        <w:rPr>
          <w:rFonts w:ascii="Arial" w:eastAsia="Arial" w:hAnsi="Arial" w:cs="Arial"/>
          <w:sz w:val="24"/>
        </w:rPr>
        <w:tab/>
      </w:r>
      <w:r>
        <w:t xml:space="preserve">interventions and support to be </w:t>
      </w:r>
    </w:p>
    <w:p w14:paraId="30DEAD68" w14:textId="77777777" w:rsidR="00037CE6" w:rsidRDefault="00C53953">
      <w:pPr>
        <w:spacing w:line="329" w:lineRule="auto"/>
        <w:ind w:left="144" w:right="2611"/>
      </w:pPr>
      <w:r>
        <w:t xml:space="preserve">on school system, also identified as </w:t>
      </w:r>
      <w:r>
        <w:rPr>
          <w:rFonts w:ascii="Arial" w:eastAsia="Arial" w:hAnsi="Arial" w:cs="Arial"/>
          <w:sz w:val="37"/>
          <w:vertAlign w:val="subscript"/>
        </w:rPr>
        <w:t xml:space="preserve"> </w:t>
      </w:r>
      <w:r>
        <w:rPr>
          <w:rFonts w:ascii="Arial" w:eastAsia="Arial" w:hAnsi="Arial" w:cs="Arial"/>
          <w:sz w:val="37"/>
          <w:vertAlign w:val="subscript"/>
        </w:rPr>
        <w:tab/>
      </w:r>
      <w:r>
        <w:t xml:space="preserve">provided as well as the expected impact on progress, development or Code K on census.  </w:t>
      </w:r>
    </w:p>
    <w:p w14:paraId="69AF2913" w14:textId="77777777" w:rsidR="00037CE6" w:rsidRDefault="00C53953">
      <w:pPr>
        <w:tabs>
          <w:tab w:val="center" w:pos="5710"/>
        </w:tabs>
        <w:spacing w:after="40"/>
        <w:ind w:left="0" w:firstLine="0"/>
        <w:jc w:val="left"/>
      </w:pPr>
      <w:r>
        <w:rPr>
          <w:rFonts w:ascii="Arial" w:eastAsia="Arial" w:hAnsi="Arial" w:cs="Arial"/>
          <w:sz w:val="24"/>
        </w:rPr>
        <w:t xml:space="preserve"> </w:t>
      </w:r>
      <w:r>
        <w:rPr>
          <w:rFonts w:ascii="Arial" w:eastAsia="Arial" w:hAnsi="Arial" w:cs="Arial"/>
          <w:sz w:val="24"/>
        </w:rPr>
        <w:tab/>
      </w:r>
      <w:r>
        <w:t xml:space="preserve">behaviour. There must be a clear </w:t>
      </w:r>
    </w:p>
    <w:p w14:paraId="7FC7A3E0" w14:textId="77777777" w:rsidR="00037CE6" w:rsidRDefault="00C53953">
      <w:pPr>
        <w:spacing w:after="210"/>
        <w:ind w:left="144" w:right="4532"/>
      </w:pPr>
      <w:r>
        <w:t xml:space="preserve">Parents must be sensitively informed </w:t>
      </w:r>
      <w:r>
        <w:tab/>
        <w:t>date for review. that child has SEN/D</w:t>
      </w:r>
      <w:r>
        <w:rPr>
          <w:rFonts w:ascii="Arial" w:eastAsia="Arial" w:hAnsi="Arial" w:cs="Arial"/>
          <w:sz w:val="24"/>
        </w:rPr>
        <w:t xml:space="preserve"> </w:t>
      </w:r>
      <w:r>
        <w:rPr>
          <w:rFonts w:ascii="Arial" w:eastAsia="Arial" w:hAnsi="Arial" w:cs="Arial"/>
          <w:sz w:val="24"/>
        </w:rPr>
        <w:tab/>
      </w:r>
      <w:r>
        <w:t xml:space="preserve">. </w:t>
      </w:r>
    </w:p>
    <w:p w14:paraId="28E6D0BF" w14:textId="77777777" w:rsidR="00037CE6" w:rsidRDefault="00C53953">
      <w:pPr>
        <w:spacing w:after="232" w:line="259" w:lineRule="auto"/>
        <w:ind w:left="139" w:firstLine="0"/>
        <w:jc w:val="left"/>
      </w:pPr>
      <w:r>
        <w:rPr>
          <w:rFonts w:ascii="Arial" w:eastAsia="Arial" w:hAnsi="Arial" w:cs="Arial"/>
          <w:sz w:val="24"/>
        </w:rPr>
        <w:t xml:space="preserve"> </w:t>
      </w:r>
    </w:p>
    <w:p w14:paraId="39E2F957" w14:textId="77777777" w:rsidR="00037CE6" w:rsidRDefault="00C53953">
      <w:pPr>
        <w:spacing w:line="319" w:lineRule="auto"/>
        <w:ind w:left="293" w:right="3205" w:hanging="154"/>
      </w:pPr>
      <w:r>
        <w:rPr>
          <w:rFonts w:ascii="Arial" w:eastAsia="Arial" w:hAnsi="Arial" w:cs="Arial"/>
          <w:sz w:val="24"/>
        </w:rPr>
        <w:t xml:space="preserve"> </w:t>
      </w:r>
      <w:r>
        <w:t xml:space="preserve">Review progress, half </w:t>
      </w:r>
      <w:r>
        <w:tab/>
        <w:t xml:space="preserve">Review and modify termly or termly as </w:t>
      </w:r>
      <w:r>
        <w:tab/>
        <w:t xml:space="preserve">Progress is </w:t>
      </w:r>
    </w:p>
    <w:p w14:paraId="53846329" w14:textId="77777777" w:rsidR="00037CE6" w:rsidRDefault="00C53953">
      <w:pPr>
        <w:tabs>
          <w:tab w:val="center" w:pos="3460"/>
          <w:tab w:val="center" w:pos="5835"/>
        </w:tabs>
        <w:spacing w:after="249"/>
        <w:ind w:left="0" w:firstLine="0"/>
        <w:jc w:val="left"/>
      </w:pPr>
      <w:r>
        <w:rPr>
          <w:rFonts w:ascii="Arial" w:eastAsia="Arial" w:hAnsi="Arial" w:cs="Arial"/>
          <w:sz w:val="24"/>
        </w:rPr>
        <w:t xml:space="preserve"> </w:t>
      </w:r>
      <w:r>
        <w:t xml:space="preserve">appropriate with parents </w:t>
      </w:r>
      <w:r>
        <w:tab/>
        <w:t xml:space="preserve">made  </w:t>
      </w:r>
      <w:r>
        <w:tab/>
        <w:t xml:space="preserve">IPM/SEN support </w:t>
      </w:r>
    </w:p>
    <w:p w14:paraId="18DCEC98" w14:textId="77777777" w:rsidR="00037CE6" w:rsidRDefault="00C53953">
      <w:pPr>
        <w:spacing w:after="138" w:line="327" w:lineRule="auto"/>
        <w:ind w:left="134" w:right="3776"/>
        <w:jc w:val="left"/>
      </w:pPr>
      <w:r>
        <w:rPr>
          <w:rFonts w:ascii="Arial" w:eastAsia="Arial" w:hAnsi="Arial" w:cs="Arial"/>
          <w:sz w:val="37"/>
          <w:vertAlign w:val="subscript"/>
        </w:rPr>
        <w:t xml:space="preserve"> </w:t>
      </w:r>
      <w:r>
        <w:t xml:space="preserve">and CYP in </w:t>
      </w:r>
      <w:r>
        <w:tab/>
        <w:t xml:space="preserve">plan. Continue for a further cycle of consultation/support </w:t>
      </w:r>
      <w:r>
        <w:rPr>
          <w:rFonts w:ascii="Arial" w:eastAsia="Arial" w:hAnsi="Arial" w:cs="Arial"/>
          <w:sz w:val="24"/>
        </w:rPr>
        <w:t xml:space="preserve"> </w:t>
      </w:r>
      <w:r>
        <w:t xml:space="preserve">from SENCo. </w:t>
      </w:r>
      <w:r>
        <w:tab/>
        <w:t xml:space="preserve">APDR. </w:t>
      </w:r>
    </w:p>
    <w:p w14:paraId="6E6D4EBE" w14:textId="77777777" w:rsidR="00037CE6" w:rsidRDefault="00C53953">
      <w:pPr>
        <w:spacing w:after="0" w:line="259" w:lineRule="auto"/>
        <w:ind w:left="139" w:firstLine="0"/>
        <w:jc w:val="left"/>
      </w:pPr>
      <w:r>
        <w:rPr>
          <w:rFonts w:ascii="Arial" w:eastAsia="Arial" w:hAnsi="Arial" w:cs="Arial"/>
          <w:sz w:val="24"/>
        </w:rPr>
        <w:t xml:space="preserve"> </w:t>
      </w:r>
    </w:p>
    <w:p w14:paraId="7272D2D2" w14:textId="77777777" w:rsidR="00037CE6" w:rsidRDefault="00C53953">
      <w:pPr>
        <w:ind w:left="139" w:right="264" w:firstLine="7555"/>
      </w:pPr>
      <w:r>
        <w:t xml:space="preserve">Difficulties persist. </w:t>
      </w:r>
      <w:r>
        <w:rPr>
          <w:rFonts w:ascii="Arial" w:eastAsia="Arial" w:hAnsi="Arial" w:cs="Arial"/>
          <w:sz w:val="24"/>
        </w:rPr>
        <w:t xml:space="preserve"> </w:t>
      </w:r>
      <w:r>
        <w:t xml:space="preserve">Difficulties persist. </w:t>
      </w:r>
    </w:p>
    <w:p w14:paraId="3A0EAF9C" w14:textId="77777777" w:rsidR="00037CE6" w:rsidRDefault="00037CE6">
      <w:pPr>
        <w:sectPr w:rsidR="00037CE6">
          <w:headerReference w:type="default" r:id="rId7"/>
          <w:footerReference w:type="even" r:id="rId8"/>
          <w:footerReference w:type="default" r:id="rId9"/>
          <w:footerReference w:type="first" r:id="rId10"/>
          <w:pgSz w:w="11900" w:h="16840"/>
          <w:pgMar w:top="685" w:right="708" w:bottom="984" w:left="581" w:header="720" w:footer="274" w:gutter="0"/>
          <w:cols w:space="720"/>
        </w:sectPr>
      </w:pPr>
    </w:p>
    <w:p w14:paraId="6073CE1C" w14:textId="77777777" w:rsidR="00037CE6" w:rsidRDefault="00C53953">
      <w:pPr>
        <w:spacing w:after="0" w:line="259" w:lineRule="auto"/>
        <w:ind w:left="0" w:firstLine="0"/>
        <w:jc w:val="left"/>
      </w:pPr>
      <w:r>
        <w:rPr>
          <w:rFonts w:ascii="Arial" w:eastAsia="Arial" w:hAnsi="Arial" w:cs="Arial"/>
          <w:b/>
          <w:sz w:val="32"/>
        </w:rPr>
        <w:lastRenderedPageBreak/>
        <w:t xml:space="preserve"> </w:t>
      </w:r>
    </w:p>
    <w:p w14:paraId="55B6EB3A" w14:textId="77777777" w:rsidR="00037CE6" w:rsidRDefault="00C53953">
      <w:pPr>
        <w:spacing w:after="163"/>
        <w:ind w:left="245" w:right="2"/>
      </w:pPr>
      <w:r>
        <w:t xml:space="preserve">Review IPM.  </w:t>
      </w:r>
    </w:p>
    <w:p w14:paraId="656AEEDA" w14:textId="77777777" w:rsidR="00037CE6" w:rsidRDefault="00C53953">
      <w:pPr>
        <w:spacing w:after="163"/>
        <w:ind w:left="245" w:right="2"/>
      </w:pPr>
      <w:r>
        <w:t xml:space="preserve">Repeat cycle as often as required.  </w:t>
      </w:r>
    </w:p>
    <w:p w14:paraId="525A18C8" w14:textId="77777777" w:rsidR="00037CE6" w:rsidRDefault="00C53953">
      <w:pPr>
        <w:spacing w:after="3" w:line="259" w:lineRule="auto"/>
        <w:ind w:left="245"/>
        <w:jc w:val="left"/>
      </w:pPr>
      <w:r>
        <w:t xml:space="preserve">A full term’s worth of evidence should now be </w:t>
      </w:r>
      <w:r>
        <w:lastRenderedPageBreak/>
        <w:t xml:space="preserve">available to support referral to SPA- RfI. </w:t>
      </w:r>
    </w:p>
    <w:p w14:paraId="65758699" w14:textId="77777777" w:rsidR="00037CE6" w:rsidRDefault="00C53953">
      <w:pPr>
        <w:spacing w:after="169"/>
        <w:ind w:left="10" w:right="2"/>
      </w:pPr>
      <w:r>
        <w:t xml:space="preserve">Implement recommendations from EMS/other outside agencies.  </w:t>
      </w:r>
    </w:p>
    <w:p w14:paraId="68B98288" w14:textId="77777777" w:rsidR="00037CE6" w:rsidRDefault="00C53953">
      <w:pPr>
        <w:ind w:left="10" w:right="2"/>
      </w:pPr>
      <w:r>
        <w:t>Gather evidence of the impact of the recommendations</w:t>
      </w:r>
      <w:r>
        <w:rPr>
          <w:rFonts w:ascii="Arial" w:eastAsia="Arial" w:hAnsi="Arial" w:cs="Arial"/>
          <w:b/>
          <w:sz w:val="49"/>
          <w:vertAlign w:val="superscript"/>
        </w:rPr>
        <w:t xml:space="preserve"> </w:t>
      </w:r>
      <w:r>
        <w:rPr>
          <w:rFonts w:ascii="Arial" w:eastAsia="Arial" w:hAnsi="Arial" w:cs="Arial"/>
          <w:b/>
          <w:sz w:val="49"/>
          <w:vertAlign w:val="superscript"/>
        </w:rPr>
        <w:tab/>
      </w:r>
      <w:r>
        <w:t xml:space="preserve">. </w:t>
      </w:r>
    </w:p>
    <w:p w14:paraId="2FD18B47" w14:textId="77777777" w:rsidR="00037CE6" w:rsidRDefault="00C53953">
      <w:pPr>
        <w:spacing w:after="3" w:line="259" w:lineRule="auto"/>
        <w:ind w:left="10"/>
        <w:jc w:val="left"/>
      </w:pPr>
      <w:r>
        <w:lastRenderedPageBreak/>
        <w:t xml:space="preserve">Use the provision bandings with SENCo to look at level of need in consultation with parents &amp; CYP. </w:t>
      </w:r>
    </w:p>
    <w:p w14:paraId="14D8DD8A" w14:textId="77777777" w:rsidR="00037CE6" w:rsidRDefault="00C53953">
      <w:pPr>
        <w:ind w:left="10" w:right="2"/>
      </w:pPr>
      <w:r>
        <w:t xml:space="preserve">Consider EHCP.  </w:t>
      </w:r>
    </w:p>
    <w:p w14:paraId="5EB7BA31" w14:textId="77777777" w:rsidR="00037CE6" w:rsidRDefault="00037CE6">
      <w:pPr>
        <w:sectPr w:rsidR="00037CE6">
          <w:type w:val="continuous"/>
          <w:pgSz w:w="11900" w:h="16840"/>
          <w:pgMar w:top="1440" w:right="1832" w:bottom="1440" w:left="720" w:header="720" w:footer="720" w:gutter="0"/>
          <w:cols w:num="3" w:space="720" w:equalWidth="0">
            <w:col w:w="2868" w:space="717"/>
            <w:col w:w="3217" w:space="569"/>
            <w:col w:w="1977"/>
          </w:cols>
        </w:sectPr>
      </w:pPr>
    </w:p>
    <w:p w14:paraId="496ED972" w14:textId="77777777" w:rsidR="00037CE6" w:rsidRDefault="00C53953">
      <w:pPr>
        <w:spacing w:after="160" w:line="259" w:lineRule="auto"/>
        <w:ind w:left="10" w:right="319"/>
        <w:jc w:val="right"/>
      </w:pPr>
      <w:r>
        <w:rPr>
          <w:b/>
        </w:rPr>
        <w:lastRenderedPageBreak/>
        <w:t xml:space="preserve">SEN Chronology of </w:t>
      </w:r>
    </w:p>
    <w:p w14:paraId="3C98B69E" w14:textId="77777777" w:rsidR="00037CE6" w:rsidRDefault="00C53953">
      <w:pPr>
        <w:spacing w:after="160" w:line="259" w:lineRule="auto"/>
        <w:ind w:left="10" w:right="-15"/>
        <w:jc w:val="right"/>
      </w:pPr>
      <w:r>
        <w:rPr>
          <w:b/>
        </w:rPr>
        <w:t xml:space="preserve">Support and Involvement </w:t>
      </w:r>
    </w:p>
    <w:p w14:paraId="49A29AD2" w14:textId="77777777" w:rsidR="00037CE6" w:rsidRDefault="00C53953">
      <w:pPr>
        <w:spacing w:after="0" w:line="259" w:lineRule="auto"/>
        <w:ind w:left="5233" w:firstLine="0"/>
        <w:jc w:val="left"/>
      </w:pPr>
      <w:r>
        <w:rPr>
          <w:b/>
        </w:rPr>
        <w:t xml:space="preserve"> </w:t>
      </w:r>
    </w:p>
    <w:tbl>
      <w:tblPr>
        <w:tblStyle w:val="TableGrid"/>
        <w:tblW w:w="10318" w:type="dxa"/>
        <w:tblInd w:w="1" w:type="dxa"/>
        <w:tblCellMar>
          <w:top w:w="5" w:type="dxa"/>
          <w:left w:w="104" w:type="dxa"/>
          <w:right w:w="115" w:type="dxa"/>
        </w:tblCellMar>
        <w:tblLook w:val="04A0" w:firstRow="1" w:lastRow="0" w:firstColumn="1" w:lastColumn="0" w:noHBand="0" w:noVBand="1"/>
      </w:tblPr>
      <w:tblGrid>
        <w:gridCol w:w="3119"/>
        <w:gridCol w:w="3600"/>
        <w:gridCol w:w="3599"/>
      </w:tblGrid>
      <w:tr w:rsidR="00037CE6" w14:paraId="13698FF4" w14:textId="77777777">
        <w:trPr>
          <w:trHeight w:val="276"/>
        </w:trPr>
        <w:tc>
          <w:tcPr>
            <w:tcW w:w="3119" w:type="dxa"/>
            <w:tcBorders>
              <w:top w:val="single" w:sz="4" w:space="0" w:color="000000"/>
              <w:left w:val="single" w:sz="4" w:space="0" w:color="000000"/>
              <w:bottom w:val="single" w:sz="4" w:space="0" w:color="000000"/>
              <w:right w:val="nil"/>
            </w:tcBorders>
            <w:shd w:val="clear" w:color="auto" w:fill="F7CAAC"/>
          </w:tcPr>
          <w:p w14:paraId="7E1A58CE" w14:textId="77777777" w:rsidR="00037CE6" w:rsidRDefault="00C53953">
            <w:pPr>
              <w:spacing w:after="0" w:line="259" w:lineRule="auto"/>
              <w:ind w:left="0" w:firstLine="0"/>
              <w:jc w:val="left"/>
            </w:pPr>
            <w:r>
              <w:rPr>
                <w:b/>
              </w:rPr>
              <w:t xml:space="preserve">Personal Details </w:t>
            </w:r>
          </w:p>
        </w:tc>
        <w:tc>
          <w:tcPr>
            <w:tcW w:w="3600" w:type="dxa"/>
            <w:tcBorders>
              <w:top w:val="single" w:sz="4" w:space="0" w:color="000000"/>
              <w:left w:val="nil"/>
              <w:bottom w:val="single" w:sz="4" w:space="0" w:color="000000"/>
              <w:right w:val="single" w:sz="4" w:space="0" w:color="000000"/>
            </w:tcBorders>
            <w:shd w:val="clear" w:color="auto" w:fill="F7CAAC"/>
          </w:tcPr>
          <w:p w14:paraId="53CDD3F7" w14:textId="77777777" w:rsidR="00037CE6" w:rsidRDefault="00037CE6">
            <w:pPr>
              <w:spacing w:after="160" w:line="259" w:lineRule="auto"/>
              <w:ind w:left="0" w:firstLine="0"/>
              <w:jc w:val="left"/>
            </w:pPr>
          </w:p>
        </w:tc>
        <w:tc>
          <w:tcPr>
            <w:tcW w:w="3599" w:type="dxa"/>
            <w:tcBorders>
              <w:top w:val="single" w:sz="4" w:space="0" w:color="000000"/>
              <w:left w:val="single" w:sz="4" w:space="0" w:color="000000"/>
              <w:bottom w:val="single" w:sz="4" w:space="0" w:color="000000"/>
              <w:right w:val="single" w:sz="4" w:space="0" w:color="000000"/>
            </w:tcBorders>
            <w:shd w:val="clear" w:color="auto" w:fill="F7CAAC"/>
          </w:tcPr>
          <w:p w14:paraId="1A4991C2" w14:textId="77777777" w:rsidR="00037CE6" w:rsidRDefault="00C53953">
            <w:pPr>
              <w:spacing w:after="0" w:line="259" w:lineRule="auto"/>
              <w:ind w:left="1" w:firstLine="0"/>
              <w:jc w:val="left"/>
            </w:pPr>
            <w:r>
              <w:rPr>
                <w:b/>
              </w:rPr>
              <w:t xml:space="preserve">Photo </w:t>
            </w:r>
          </w:p>
        </w:tc>
      </w:tr>
      <w:tr w:rsidR="00037CE6" w14:paraId="2450E7B4" w14:textId="77777777">
        <w:trPr>
          <w:trHeight w:val="280"/>
        </w:trPr>
        <w:tc>
          <w:tcPr>
            <w:tcW w:w="3119" w:type="dxa"/>
            <w:tcBorders>
              <w:top w:val="single" w:sz="4" w:space="0" w:color="000000"/>
              <w:left w:val="single" w:sz="4" w:space="0" w:color="000000"/>
              <w:bottom w:val="single" w:sz="4" w:space="0" w:color="000000"/>
              <w:right w:val="single" w:sz="4" w:space="0" w:color="000000"/>
            </w:tcBorders>
          </w:tcPr>
          <w:p w14:paraId="53C43A43" w14:textId="77777777" w:rsidR="00037CE6" w:rsidRDefault="00C53953">
            <w:pPr>
              <w:spacing w:after="0" w:line="259" w:lineRule="auto"/>
              <w:ind w:left="0" w:firstLine="0"/>
              <w:jc w:val="left"/>
            </w:pPr>
            <w:r>
              <w:t xml:space="preserve">Full name </w:t>
            </w:r>
          </w:p>
        </w:tc>
        <w:tc>
          <w:tcPr>
            <w:tcW w:w="3600" w:type="dxa"/>
            <w:tcBorders>
              <w:top w:val="single" w:sz="4" w:space="0" w:color="000000"/>
              <w:left w:val="single" w:sz="4" w:space="0" w:color="000000"/>
              <w:bottom w:val="single" w:sz="4" w:space="0" w:color="000000"/>
              <w:right w:val="single" w:sz="4" w:space="0" w:color="000000"/>
            </w:tcBorders>
          </w:tcPr>
          <w:p w14:paraId="29FC0624" w14:textId="77777777" w:rsidR="00037CE6" w:rsidRDefault="00C53953">
            <w:pPr>
              <w:spacing w:after="0" w:line="259" w:lineRule="auto"/>
              <w:ind w:left="1" w:firstLine="0"/>
              <w:jc w:val="left"/>
            </w:pPr>
            <w:r>
              <w:t xml:space="preserve"> </w:t>
            </w:r>
          </w:p>
        </w:tc>
        <w:tc>
          <w:tcPr>
            <w:tcW w:w="3599" w:type="dxa"/>
            <w:vMerge w:val="restart"/>
            <w:tcBorders>
              <w:top w:val="single" w:sz="4" w:space="0" w:color="000000"/>
              <w:left w:val="single" w:sz="4" w:space="0" w:color="000000"/>
              <w:bottom w:val="single" w:sz="4" w:space="0" w:color="000000"/>
              <w:right w:val="single" w:sz="4" w:space="0" w:color="000000"/>
            </w:tcBorders>
          </w:tcPr>
          <w:p w14:paraId="448458D6" w14:textId="77777777" w:rsidR="00037CE6" w:rsidRDefault="00C53953">
            <w:pPr>
              <w:spacing w:after="0" w:line="259" w:lineRule="auto"/>
              <w:ind w:left="1" w:firstLine="0"/>
              <w:jc w:val="left"/>
            </w:pPr>
            <w:r>
              <w:t xml:space="preserve"> </w:t>
            </w:r>
          </w:p>
        </w:tc>
      </w:tr>
      <w:tr w:rsidR="00037CE6" w14:paraId="739D53B6" w14:textId="77777777">
        <w:trPr>
          <w:trHeight w:val="278"/>
        </w:trPr>
        <w:tc>
          <w:tcPr>
            <w:tcW w:w="3119" w:type="dxa"/>
            <w:tcBorders>
              <w:top w:val="single" w:sz="4" w:space="0" w:color="000000"/>
              <w:left w:val="single" w:sz="4" w:space="0" w:color="000000"/>
              <w:bottom w:val="single" w:sz="4" w:space="0" w:color="000000"/>
              <w:right w:val="single" w:sz="4" w:space="0" w:color="000000"/>
            </w:tcBorders>
          </w:tcPr>
          <w:p w14:paraId="4ED5B5B0" w14:textId="77777777" w:rsidR="00037CE6" w:rsidRDefault="00C53953">
            <w:pPr>
              <w:spacing w:after="0" w:line="259" w:lineRule="auto"/>
              <w:ind w:left="0" w:firstLine="0"/>
              <w:jc w:val="left"/>
            </w:pPr>
            <w:r>
              <w:t xml:space="preserve">Known as </w:t>
            </w:r>
          </w:p>
        </w:tc>
        <w:tc>
          <w:tcPr>
            <w:tcW w:w="3600" w:type="dxa"/>
            <w:tcBorders>
              <w:top w:val="single" w:sz="4" w:space="0" w:color="000000"/>
              <w:left w:val="single" w:sz="4" w:space="0" w:color="000000"/>
              <w:bottom w:val="single" w:sz="4" w:space="0" w:color="000000"/>
              <w:right w:val="single" w:sz="4" w:space="0" w:color="000000"/>
            </w:tcBorders>
          </w:tcPr>
          <w:p w14:paraId="77A7FDD8" w14:textId="77777777" w:rsidR="00037CE6" w:rsidRDefault="00C53953">
            <w:pPr>
              <w:spacing w:after="0" w:line="259" w:lineRule="auto"/>
              <w:ind w:left="1" w:firstLine="0"/>
              <w:jc w:val="left"/>
            </w:pPr>
            <w:r>
              <w:t xml:space="preserve"> </w:t>
            </w:r>
          </w:p>
        </w:tc>
        <w:tc>
          <w:tcPr>
            <w:tcW w:w="0" w:type="auto"/>
            <w:vMerge/>
            <w:tcBorders>
              <w:top w:val="nil"/>
              <w:left w:val="single" w:sz="4" w:space="0" w:color="000000"/>
              <w:bottom w:val="nil"/>
              <w:right w:val="single" w:sz="4" w:space="0" w:color="000000"/>
            </w:tcBorders>
          </w:tcPr>
          <w:p w14:paraId="02C250AB" w14:textId="77777777" w:rsidR="00037CE6" w:rsidRDefault="00037CE6">
            <w:pPr>
              <w:spacing w:after="160" w:line="259" w:lineRule="auto"/>
              <w:ind w:left="0" w:firstLine="0"/>
              <w:jc w:val="left"/>
            </w:pPr>
          </w:p>
        </w:tc>
      </w:tr>
      <w:tr w:rsidR="00037CE6" w14:paraId="1E0D1994" w14:textId="77777777">
        <w:trPr>
          <w:trHeight w:val="278"/>
        </w:trPr>
        <w:tc>
          <w:tcPr>
            <w:tcW w:w="3119" w:type="dxa"/>
            <w:tcBorders>
              <w:top w:val="single" w:sz="4" w:space="0" w:color="000000"/>
              <w:left w:val="single" w:sz="4" w:space="0" w:color="000000"/>
              <w:bottom w:val="single" w:sz="4" w:space="0" w:color="000000"/>
              <w:right w:val="single" w:sz="4" w:space="0" w:color="000000"/>
            </w:tcBorders>
          </w:tcPr>
          <w:p w14:paraId="75A151AC" w14:textId="77777777" w:rsidR="00037CE6" w:rsidRDefault="00C53953">
            <w:pPr>
              <w:spacing w:after="0" w:line="259" w:lineRule="auto"/>
              <w:ind w:left="0" w:firstLine="0"/>
              <w:jc w:val="left"/>
            </w:pPr>
            <w:r>
              <w:lastRenderedPageBreak/>
              <w:t xml:space="preserve">Date of Birth </w:t>
            </w:r>
          </w:p>
        </w:tc>
        <w:tc>
          <w:tcPr>
            <w:tcW w:w="3600" w:type="dxa"/>
            <w:tcBorders>
              <w:top w:val="single" w:sz="4" w:space="0" w:color="000000"/>
              <w:left w:val="single" w:sz="4" w:space="0" w:color="000000"/>
              <w:bottom w:val="single" w:sz="4" w:space="0" w:color="000000"/>
              <w:right w:val="single" w:sz="4" w:space="0" w:color="000000"/>
            </w:tcBorders>
          </w:tcPr>
          <w:p w14:paraId="48C71B43" w14:textId="77777777" w:rsidR="00037CE6" w:rsidRDefault="00C53953">
            <w:pPr>
              <w:spacing w:after="0" w:line="259" w:lineRule="auto"/>
              <w:ind w:left="1" w:firstLine="0"/>
              <w:jc w:val="left"/>
            </w:pPr>
            <w:r>
              <w:t xml:space="preserve"> </w:t>
            </w:r>
          </w:p>
        </w:tc>
        <w:tc>
          <w:tcPr>
            <w:tcW w:w="0" w:type="auto"/>
            <w:vMerge/>
            <w:tcBorders>
              <w:top w:val="nil"/>
              <w:left w:val="single" w:sz="4" w:space="0" w:color="000000"/>
              <w:bottom w:val="nil"/>
              <w:right w:val="single" w:sz="4" w:space="0" w:color="000000"/>
            </w:tcBorders>
          </w:tcPr>
          <w:p w14:paraId="196DA2D9" w14:textId="77777777" w:rsidR="00037CE6" w:rsidRDefault="00037CE6">
            <w:pPr>
              <w:spacing w:after="160" w:line="259" w:lineRule="auto"/>
              <w:ind w:left="0" w:firstLine="0"/>
              <w:jc w:val="left"/>
            </w:pPr>
          </w:p>
        </w:tc>
      </w:tr>
      <w:tr w:rsidR="00037CE6" w14:paraId="47B564BA" w14:textId="77777777">
        <w:trPr>
          <w:trHeight w:val="278"/>
        </w:trPr>
        <w:tc>
          <w:tcPr>
            <w:tcW w:w="3119" w:type="dxa"/>
            <w:tcBorders>
              <w:top w:val="single" w:sz="4" w:space="0" w:color="000000"/>
              <w:left w:val="single" w:sz="4" w:space="0" w:color="000000"/>
              <w:bottom w:val="single" w:sz="4" w:space="0" w:color="000000"/>
              <w:right w:val="single" w:sz="4" w:space="0" w:color="000000"/>
            </w:tcBorders>
          </w:tcPr>
          <w:p w14:paraId="779B05D3" w14:textId="77777777" w:rsidR="00037CE6" w:rsidRDefault="00C53953">
            <w:pPr>
              <w:spacing w:after="0" w:line="259" w:lineRule="auto"/>
              <w:ind w:left="0" w:firstLine="0"/>
              <w:jc w:val="left"/>
            </w:pPr>
            <w:r>
              <w:t xml:space="preserve">UPN or NHS number </w:t>
            </w:r>
          </w:p>
        </w:tc>
        <w:tc>
          <w:tcPr>
            <w:tcW w:w="3600" w:type="dxa"/>
            <w:tcBorders>
              <w:top w:val="single" w:sz="4" w:space="0" w:color="000000"/>
              <w:left w:val="single" w:sz="4" w:space="0" w:color="000000"/>
              <w:bottom w:val="single" w:sz="4" w:space="0" w:color="000000"/>
              <w:right w:val="single" w:sz="4" w:space="0" w:color="000000"/>
            </w:tcBorders>
          </w:tcPr>
          <w:p w14:paraId="113B5F4C" w14:textId="77777777" w:rsidR="00037CE6" w:rsidRDefault="00C53953">
            <w:pPr>
              <w:spacing w:after="0" w:line="259" w:lineRule="auto"/>
              <w:ind w:left="1" w:firstLine="0"/>
              <w:jc w:val="left"/>
            </w:pPr>
            <w:r>
              <w:t xml:space="preserve"> </w:t>
            </w:r>
          </w:p>
        </w:tc>
        <w:tc>
          <w:tcPr>
            <w:tcW w:w="0" w:type="auto"/>
            <w:vMerge/>
            <w:tcBorders>
              <w:top w:val="nil"/>
              <w:left w:val="single" w:sz="4" w:space="0" w:color="000000"/>
              <w:bottom w:val="nil"/>
              <w:right w:val="single" w:sz="4" w:space="0" w:color="000000"/>
            </w:tcBorders>
          </w:tcPr>
          <w:p w14:paraId="2DC3B2F6" w14:textId="77777777" w:rsidR="00037CE6" w:rsidRDefault="00037CE6">
            <w:pPr>
              <w:spacing w:after="160" w:line="259" w:lineRule="auto"/>
              <w:ind w:left="0" w:firstLine="0"/>
              <w:jc w:val="left"/>
            </w:pPr>
          </w:p>
        </w:tc>
      </w:tr>
      <w:tr w:rsidR="00037CE6" w14:paraId="162C8850" w14:textId="77777777">
        <w:trPr>
          <w:trHeight w:val="278"/>
        </w:trPr>
        <w:tc>
          <w:tcPr>
            <w:tcW w:w="3119" w:type="dxa"/>
            <w:tcBorders>
              <w:top w:val="single" w:sz="4" w:space="0" w:color="000000"/>
              <w:left w:val="single" w:sz="4" w:space="0" w:color="000000"/>
              <w:bottom w:val="single" w:sz="4" w:space="0" w:color="000000"/>
              <w:right w:val="single" w:sz="4" w:space="0" w:color="000000"/>
            </w:tcBorders>
          </w:tcPr>
          <w:p w14:paraId="14E619DA" w14:textId="77777777" w:rsidR="00037CE6" w:rsidRDefault="00C53953">
            <w:pPr>
              <w:spacing w:after="0" w:line="259" w:lineRule="auto"/>
              <w:ind w:left="0" w:firstLine="0"/>
              <w:jc w:val="left"/>
            </w:pPr>
            <w:r>
              <w:t xml:space="preserve">Address  </w:t>
            </w:r>
          </w:p>
        </w:tc>
        <w:tc>
          <w:tcPr>
            <w:tcW w:w="3600" w:type="dxa"/>
            <w:tcBorders>
              <w:top w:val="single" w:sz="4" w:space="0" w:color="000000"/>
              <w:left w:val="single" w:sz="4" w:space="0" w:color="000000"/>
              <w:bottom w:val="single" w:sz="4" w:space="0" w:color="000000"/>
              <w:right w:val="single" w:sz="4" w:space="0" w:color="000000"/>
            </w:tcBorders>
          </w:tcPr>
          <w:p w14:paraId="5A7A7159" w14:textId="77777777" w:rsidR="00037CE6" w:rsidRDefault="00C53953">
            <w:pPr>
              <w:spacing w:after="0" w:line="259" w:lineRule="auto"/>
              <w:ind w:left="1" w:firstLine="0"/>
              <w:jc w:val="left"/>
            </w:pPr>
            <w:r>
              <w:t xml:space="preserve"> </w:t>
            </w:r>
          </w:p>
        </w:tc>
        <w:tc>
          <w:tcPr>
            <w:tcW w:w="0" w:type="auto"/>
            <w:vMerge/>
            <w:tcBorders>
              <w:top w:val="nil"/>
              <w:left w:val="single" w:sz="4" w:space="0" w:color="000000"/>
              <w:bottom w:val="nil"/>
              <w:right w:val="single" w:sz="4" w:space="0" w:color="000000"/>
            </w:tcBorders>
          </w:tcPr>
          <w:p w14:paraId="265B432B" w14:textId="77777777" w:rsidR="00037CE6" w:rsidRDefault="00037CE6">
            <w:pPr>
              <w:spacing w:after="160" w:line="259" w:lineRule="auto"/>
              <w:ind w:left="0" w:firstLine="0"/>
              <w:jc w:val="left"/>
            </w:pPr>
          </w:p>
        </w:tc>
      </w:tr>
      <w:tr w:rsidR="00037CE6" w14:paraId="409CCF41" w14:textId="77777777">
        <w:trPr>
          <w:trHeight w:val="278"/>
        </w:trPr>
        <w:tc>
          <w:tcPr>
            <w:tcW w:w="3119" w:type="dxa"/>
            <w:tcBorders>
              <w:top w:val="single" w:sz="4" w:space="0" w:color="000000"/>
              <w:left w:val="single" w:sz="4" w:space="0" w:color="000000"/>
              <w:bottom w:val="single" w:sz="4" w:space="0" w:color="000000"/>
              <w:right w:val="single" w:sz="4" w:space="0" w:color="000000"/>
            </w:tcBorders>
          </w:tcPr>
          <w:p w14:paraId="457627AC" w14:textId="77777777" w:rsidR="00037CE6" w:rsidRDefault="00C53953">
            <w:pPr>
              <w:spacing w:after="0" w:line="259" w:lineRule="auto"/>
              <w:ind w:left="0" w:firstLine="0"/>
              <w:jc w:val="left"/>
            </w:pPr>
            <w:r>
              <w:t xml:space="preserve">Main contact phone number </w:t>
            </w:r>
          </w:p>
        </w:tc>
        <w:tc>
          <w:tcPr>
            <w:tcW w:w="3600" w:type="dxa"/>
            <w:tcBorders>
              <w:top w:val="single" w:sz="4" w:space="0" w:color="000000"/>
              <w:left w:val="single" w:sz="4" w:space="0" w:color="000000"/>
              <w:bottom w:val="single" w:sz="4" w:space="0" w:color="000000"/>
              <w:right w:val="single" w:sz="4" w:space="0" w:color="000000"/>
            </w:tcBorders>
          </w:tcPr>
          <w:p w14:paraId="60DCDDAE" w14:textId="77777777" w:rsidR="00037CE6" w:rsidRDefault="00C53953">
            <w:pPr>
              <w:spacing w:after="0" w:line="259" w:lineRule="auto"/>
              <w:ind w:left="1" w:firstLine="0"/>
              <w:jc w:val="left"/>
            </w:pPr>
            <w:r>
              <w:t xml:space="preserve"> </w:t>
            </w:r>
          </w:p>
        </w:tc>
        <w:tc>
          <w:tcPr>
            <w:tcW w:w="0" w:type="auto"/>
            <w:vMerge/>
            <w:tcBorders>
              <w:top w:val="nil"/>
              <w:left w:val="single" w:sz="4" w:space="0" w:color="000000"/>
              <w:bottom w:val="nil"/>
              <w:right w:val="single" w:sz="4" w:space="0" w:color="000000"/>
            </w:tcBorders>
          </w:tcPr>
          <w:p w14:paraId="14314124" w14:textId="77777777" w:rsidR="00037CE6" w:rsidRDefault="00037CE6">
            <w:pPr>
              <w:spacing w:after="160" w:line="259" w:lineRule="auto"/>
              <w:ind w:left="0" w:firstLine="0"/>
              <w:jc w:val="left"/>
            </w:pPr>
          </w:p>
        </w:tc>
      </w:tr>
      <w:tr w:rsidR="00037CE6" w14:paraId="19D294AE" w14:textId="77777777">
        <w:trPr>
          <w:trHeight w:val="1085"/>
        </w:trPr>
        <w:tc>
          <w:tcPr>
            <w:tcW w:w="3119" w:type="dxa"/>
            <w:tcBorders>
              <w:top w:val="single" w:sz="4" w:space="0" w:color="000000"/>
              <w:left w:val="single" w:sz="4" w:space="0" w:color="000000"/>
              <w:bottom w:val="single" w:sz="4" w:space="0" w:color="000000"/>
              <w:right w:val="single" w:sz="4" w:space="0" w:color="000000"/>
            </w:tcBorders>
          </w:tcPr>
          <w:p w14:paraId="5AC7CDE6" w14:textId="77777777" w:rsidR="00037CE6" w:rsidRDefault="00C53953">
            <w:pPr>
              <w:spacing w:after="0" w:line="259" w:lineRule="auto"/>
              <w:ind w:left="0" w:firstLine="0"/>
              <w:jc w:val="left"/>
            </w:pPr>
            <w:r>
              <w:t xml:space="preserve">Parent/carer’s details (with PR) </w:t>
            </w:r>
          </w:p>
        </w:tc>
        <w:tc>
          <w:tcPr>
            <w:tcW w:w="3600" w:type="dxa"/>
            <w:tcBorders>
              <w:top w:val="single" w:sz="4" w:space="0" w:color="000000"/>
              <w:left w:val="single" w:sz="4" w:space="0" w:color="000000"/>
              <w:bottom w:val="single" w:sz="4" w:space="0" w:color="000000"/>
              <w:right w:val="single" w:sz="4" w:space="0" w:color="000000"/>
            </w:tcBorders>
          </w:tcPr>
          <w:p w14:paraId="3E32CFDD" w14:textId="77777777" w:rsidR="00037CE6" w:rsidRDefault="00C53953">
            <w:pPr>
              <w:spacing w:after="0" w:line="259" w:lineRule="auto"/>
              <w:ind w:left="1" w:firstLine="0"/>
              <w:jc w:val="left"/>
            </w:pPr>
            <w:r>
              <w:t xml:space="preserve">Name: </w:t>
            </w:r>
          </w:p>
          <w:p w14:paraId="3E5D2CEC" w14:textId="77777777" w:rsidR="00037CE6" w:rsidRDefault="00C53953">
            <w:pPr>
              <w:spacing w:after="0" w:line="259" w:lineRule="auto"/>
              <w:ind w:left="1" w:firstLine="0"/>
              <w:jc w:val="left"/>
            </w:pPr>
            <w:r>
              <w:t xml:space="preserve">Address:  </w:t>
            </w:r>
          </w:p>
          <w:p w14:paraId="17913932" w14:textId="77777777" w:rsidR="00037CE6" w:rsidRDefault="00C53953">
            <w:pPr>
              <w:spacing w:after="0" w:line="259" w:lineRule="auto"/>
              <w:ind w:left="1" w:firstLine="0"/>
              <w:jc w:val="left"/>
            </w:pPr>
            <w:r>
              <w:t xml:space="preserve">Telephone: </w:t>
            </w:r>
          </w:p>
          <w:p w14:paraId="394BF660" w14:textId="77777777" w:rsidR="00037CE6" w:rsidRDefault="00C53953">
            <w:pPr>
              <w:spacing w:after="0" w:line="259" w:lineRule="auto"/>
              <w:ind w:left="1" w:firstLine="0"/>
              <w:jc w:val="left"/>
            </w:pPr>
            <w:r>
              <w:t xml:space="preserve">Email: </w:t>
            </w:r>
          </w:p>
        </w:tc>
        <w:tc>
          <w:tcPr>
            <w:tcW w:w="0" w:type="auto"/>
            <w:vMerge/>
            <w:tcBorders>
              <w:top w:val="nil"/>
              <w:left w:val="single" w:sz="4" w:space="0" w:color="000000"/>
              <w:bottom w:val="single" w:sz="4" w:space="0" w:color="000000"/>
              <w:right w:val="single" w:sz="4" w:space="0" w:color="000000"/>
            </w:tcBorders>
          </w:tcPr>
          <w:p w14:paraId="32379818" w14:textId="77777777" w:rsidR="00037CE6" w:rsidRDefault="00037CE6">
            <w:pPr>
              <w:spacing w:after="160" w:line="259" w:lineRule="auto"/>
              <w:ind w:left="0" w:firstLine="0"/>
              <w:jc w:val="left"/>
            </w:pPr>
          </w:p>
        </w:tc>
      </w:tr>
      <w:tr w:rsidR="00037CE6" w14:paraId="69DB6EB2" w14:textId="77777777">
        <w:trPr>
          <w:trHeight w:val="278"/>
        </w:trPr>
        <w:tc>
          <w:tcPr>
            <w:tcW w:w="3119" w:type="dxa"/>
            <w:tcBorders>
              <w:top w:val="single" w:sz="4" w:space="0" w:color="000000"/>
              <w:left w:val="single" w:sz="4" w:space="0" w:color="000000"/>
              <w:bottom w:val="single" w:sz="4" w:space="0" w:color="000000"/>
              <w:right w:val="single" w:sz="4" w:space="0" w:color="000000"/>
            </w:tcBorders>
          </w:tcPr>
          <w:p w14:paraId="3E9EA762" w14:textId="77777777" w:rsidR="00037CE6" w:rsidRDefault="00C53953">
            <w:pPr>
              <w:spacing w:after="0" w:line="259" w:lineRule="auto"/>
              <w:ind w:left="0" w:firstLine="0"/>
              <w:jc w:val="left"/>
            </w:pPr>
            <w:r>
              <w:t xml:space="preserve">Preferred method of contact </w:t>
            </w:r>
          </w:p>
        </w:tc>
        <w:tc>
          <w:tcPr>
            <w:tcW w:w="3600" w:type="dxa"/>
            <w:tcBorders>
              <w:top w:val="single" w:sz="4" w:space="0" w:color="000000"/>
              <w:left w:val="single" w:sz="4" w:space="0" w:color="000000"/>
              <w:bottom w:val="single" w:sz="4" w:space="0" w:color="000000"/>
              <w:right w:val="nil"/>
            </w:tcBorders>
          </w:tcPr>
          <w:p w14:paraId="67884213" w14:textId="77777777" w:rsidR="00037CE6" w:rsidRDefault="00C53953">
            <w:pPr>
              <w:spacing w:after="0" w:line="259" w:lineRule="auto"/>
              <w:ind w:left="1" w:firstLine="0"/>
              <w:jc w:val="left"/>
            </w:pPr>
            <w:r>
              <w:t xml:space="preserve">Telephone/email/letter </w:t>
            </w:r>
          </w:p>
        </w:tc>
        <w:tc>
          <w:tcPr>
            <w:tcW w:w="3599" w:type="dxa"/>
            <w:tcBorders>
              <w:top w:val="single" w:sz="4" w:space="0" w:color="000000"/>
              <w:left w:val="nil"/>
              <w:bottom w:val="single" w:sz="4" w:space="0" w:color="000000"/>
              <w:right w:val="single" w:sz="4" w:space="0" w:color="000000"/>
            </w:tcBorders>
          </w:tcPr>
          <w:p w14:paraId="715BCD2F" w14:textId="77777777" w:rsidR="00037CE6" w:rsidRDefault="00037CE6">
            <w:pPr>
              <w:spacing w:after="160" w:line="259" w:lineRule="auto"/>
              <w:ind w:left="0" w:firstLine="0"/>
              <w:jc w:val="left"/>
            </w:pPr>
          </w:p>
        </w:tc>
      </w:tr>
      <w:tr w:rsidR="00037CE6" w14:paraId="417DE398" w14:textId="77777777">
        <w:trPr>
          <w:trHeight w:val="547"/>
        </w:trPr>
        <w:tc>
          <w:tcPr>
            <w:tcW w:w="3119" w:type="dxa"/>
            <w:tcBorders>
              <w:top w:val="single" w:sz="4" w:space="0" w:color="000000"/>
              <w:left w:val="single" w:sz="4" w:space="0" w:color="000000"/>
              <w:bottom w:val="single" w:sz="4" w:space="0" w:color="000000"/>
              <w:right w:val="single" w:sz="4" w:space="0" w:color="000000"/>
            </w:tcBorders>
          </w:tcPr>
          <w:p w14:paraId="22328ECA" w14:textId="77777777" w:rsidR="00037CE6" w:rsidRDefault="00C53953">
            <w:pPr>
              <w:spacing w:after="0" w:line="259" w:lineRule="auto"/>
              <w:ind w:left="0" w:firstLine="0"/>
              <w:jc w:val="left"/>
            </w:pPr>
            <w:r>
              <w:t xml:space="preserve">Preferred time for calls/meetings </w:t>
            </w:r>
          </w:p>
        </w:tc>
        <w:tc>
          <w:tcPr>
            <w:tcW w:w="3600" w:type="dxa"/>
            <w:tcBorders>
              <w:top w:val="single" w:sz="4" w:space="0" w:color="000000"/>
              <w:left w:val="single" w:sz="4" w:space="0" w:color="000000"/>
              <w:bottom w:val="single" w:sz="4" w:space="0" w:color="000000"/>
              <w:right w:val="nil"/>
            </w:tcBorders>
          </w:tcPr>
          <w:p w14:paraId="089C92FC" w14:textId="77777777" w:rsidR="00037CE6" w:rsidRDefault="00C53953">
            <w:pPr>
              <w:spacing w:after="0" w:line="259" w:lineRule="auto"/>
              <w:ind w:left="1" w:firstLine="0"/>
              <w:jc w:val="left"/>
            </w:pPr>
            <w:r>
              <w:t xml:space="preserve"> </w:t>
            </w:r>
          </w:p>
        </w:tc>
        <w:tc>
          <w:tcPr>
            <w:tcW w:w="3599" w:type="dxa"/>
            <w:tcBorders>
              <w:top w:val="single" w:sz="4" w:space="0" w:color="000000"/>
              <w:left w:val="nil"/>
              <w:bottom w:val="single" w:sz="4" w:space="0" w:color="000000"/>
              <w:right w:val="single" w:sz="4" w:space="0" w:color="000000"/>
            </w:tcBorders>
          </w:tcPr>
          <w:p w14:paraId="79BF787A" w14:textId="77777777" w:rsidR="00037CE6" w:rsidRDefault="00037CE6">
            <w:pPr>
              <w:spacing w:after="160" w:line="259" w:lineRule="auto"/>
              <w:ind w:left="0" w:firstLine="0"/>
              <w:jc w:val="left"/>
            </w:pPr>
          </w:p>
        </w:tc>
      </w:tr>
      <w:tr w:rsidR="00037CE6" w14:paraId="30F1044D" w14:textId="77777777">
        <w:trPr>
          <w:trHeight w:val="278"/>
        </w:trPr>
        <w:tc>
          <w:tcPr>
            <w:tcW w:w="3119" w:type="dxa"/>
            <w:tcBorders>
              <w:top w:val="single" w:sz="4" w:space="0" w:color="000000"/>
              <w:left w:val="single" w:sz="4" w:space="0" w:color="000000"/>
              <w:bottom w:val="single" w:sz="4" w:space="0" w:color="000000"/>
              <w:right w:val="single" w:sz="4" w:space="0" w:color="000000"/>
            </w:tcBorders>
          </w:tcPr>
          <w:p w14:paraId="1591210D" w14:textId="77777777" w:rsidR="00037CE6" w:rsidRDefault="00C53953">
            <w:pPr>
              <w:spacing w:after="0" w:line="259" w:lineRule="auto"/>
              <w:ind w:left="0" w:firstLine="0"/>
              <w:jc w:val="left"/>
            </w:pPr>
            <w:r>
              <w:t xml:space="preserve">Language </w:t>
            </w:r>
          </w:p>
        </w:tc>
        <w:tc>
          <w:tcPr>
            <w:tcW w:w="3600" w:type="dxa"/>
            <w:tcBorders>
              <w:top w:val="single" w:sz="4" w:space="0" w:color="000000"/>
              <w:left w:val="single" w:sz="4" w:space="0" w:color="000000"/>
              <w:bottom w:val="single" w:sz="4" w:space="0" w:color="000000"/>
              <w:right w:val="nil"/>
            </w:tcBorders>
          </w:tcPr>
          <w:p w14:paraId="7BADB999" w14:textId="77777777" w:rsidR="00037CE6" w:rsidRDefault="00C53953">
            <w:pPr>
              <w:spacing w:after="0" w:line="259" w:lineRule="auto"/>
              <w:ind w:left="1" w:firstLine="0"/>
              <w:jc w:val="left"/>
            </w:pPr>
            <w:r>
              <w:t xml:space="preserve"> </w:t>
            </w:r>
          </w:p>
        </w:tc>
        <w:tc>
          <w:tcPr>
            <w:tcW w:w="3599" w:type="dxa"/>
            <w:tcBorders>
              <w:top w:val="single" w:sz="4" w:space="0" w:color="000000"/>
              <w:left w:val="nil"/>
              <w:bottom w:val="single" w:sz="4" w:space="0" w:color="000000"/>
              <w:right w:val="single" w:sz="4" w:space="0" w:color="000000"/>
            </w:tcBorders>
          </w:tcPr>
          <w:p w14:paraId="52B62688" w14:textId="77777777" w:rsidR="00037CE6" w:rsidRDefault="00037CE6">
            <w:pPr>
              <w:spacing w:after="160" w:line="259" w:lineRule="auto"/>
              <w:ind w:left="0" w:firstLine="0"/>
              <w:jc w:val="left"/>
            </w:pPr>
          </w:p>
        </w:tc>
      </w:tr>
      <w:tr w:rsidR="00037CE6" w14:paraId="09BDADC8" w14:textId="77777777">
        <w:trPr>
          <w:trHeight w:val="278"/>
        </w:trPr>
        <w:tc>
          <w:tcPr>
            <w:tcW w:w="3119" w:type="dxa"/>
            <w:tcBorders>
              <w:top w:val="single" w:sz="4" w:space="0" w:color="000000"/>
              <w:left w:val="single" w:sz="4" w:space="0" w:color="000000"/>
              <w:bottom w:val="single" w:sz="4" w:space="0" w:color="000000"/>
              <w:right w:val="single" w:sz="4" w:space="0" w:color="000000"/>
            </w:tcBorders>
          </w:tcPr>
          <w:p w14:paraId="293ED019" w14:textId="77777777" w:rsidR="00037CE6" w:rsidRDefault="00C53953">
            <w:pPr>
              <w:spacing w:after="0" w:line="259" w:lineRule="auto"/>
              <w:ind w:left="0" w:firstLine="0"/>
              <w:jc w:val="left"/>
            </w:pPr>
            <w:r>
              <w:t xml:space="preserve">GP name and address  </w:t>
            </w:r>
          </w:p>
        </w:tc>
        <w:tc>
          <w:tcPr>
            <w:tcW w:w="3600" w:type="dxa"/>
            <w:tcBorders>
              <w:top w:val="single" w:sz="4" w:space="0" w:color="000000"/>
              <w:left w:val="single" w:sz="4" w:space="0" w:color="000000"/>
              <w:bottom w:val="single" w:sz="4" w:space="0" w:color="000000"/>
              <w:right w:val="nil"/>
            </w:tcBorders>
          </w:tcPr>
          <w:p w14:paraId="69C2058D" w14:textId="77777777" w:rsidR="00037CE6" w:rsidRDefault="00C53953">
            <w:pPr>
              <w:spacing w:after="0" w:line="259" w:lineRule="auto"/>
              <w:ind w:left="1" w:firstLine="0"/>
              <w:jc w:val="left"/>
            </w:pPr>
            <w:r>
              <w:t xml:space="preserve"> </w:t>
            </w:r>
          </w:p>
        </w:tc>
        <w:tc>
          <w:tcPr>
            <w:tcW w:w="3599" w:type="dxa"/>
            <w:tcBorders>
              <w:top w:val="single" w:sz="4" w:space="0" w:color="000000"/>
              <w:left w:val="nil"/>
              <w:bottom w:val="single" w:sz="4" w:space="0" w:color="000000"/>
              <w:right w:val="single" w:sz="4" w:space="0" w:color="000000"/>
            </w:tcBorders>
          </w:tcPr>
          <w:p w14:paraId="535BF472" w14:textId="77777777" w:rsidR="00037CE6" w:rsidRDefault="00037CE6">
            <w:pPr>
              <w:spacing w:after="160" w:line="259" w:lineRule="auto"/>
              <w:ind w:left="0" w:firstLine="0"/>
              <w:jc w:val="left"/>
            </w:pPr>
          </w:p>
        </w:tc>
      </w:tr>
    </w:tbl>
    <w:p w14:paraId="4CC08881" w14:textId="20C8CF98" w:rsidR="00037CE6" w:rsidRDefault="00037CE6">
      <w:pPr>
        <w:spacing w:after="0" w:line="259" w:lineRule="auto"/>
        <w:ind w:left="0" w:firstLine="0"/>
        <w:jc w:val="left"/>
      </w:pPr>
    </w:p>
    <w:tbl>
      <w:tblPr>
        <w:tblStyle w:val="TableGrid"/>
        <w:tblW w:w="10318" w:type="dxa"/>
        <w:tblInd w:w="6" w:type="dxa"/>
        <w:tblCellMar>
          <w:top w:w="5" w:type="dxa"/>
          <w:right w:w="115" w:type="dxa"/>
        </w:tblCellMar>
        <w:tblLook w:val="04A0" w:firstRow="1" w:lastRow="0" w:firstColumn="1" w:lastColumn="0" w:noHBand="0" w:noVBand="1"/>
      </w:tblPr>
      <w:tblGrid>
        <w:gridCol w:w="3119"/>
        <w:gridCol w:w="4104"/>
        <w:gridCol w:w="3095"/>
      </w:tblGrid>
      <w:tr w:rsidR="00037CE6" w14:paraId="4E97890F" w14:textId="77777777">
        <w:trPr>
          <w:trHeight w:val="277"/>
        </w:trPr>
        <w:tc>
          <w:tcPr>
            <w:tcW w:w="3119" w:type="dxa"/>
            <w:tcBorders>
              <w:top w:val="single" w:sz="4" w:space="0" w:color="000000"/>
              <w:left w:val="single" w:sz="4" w:space="0" w:color="000000"/>
              <w:bottom w:val="single" w:sz="4" w:space="0" w:color="000000"/>
              <w:right w:val="nil"/>
            </w:tcBorders>
            <w:shd w:val="clear" w:color="auto" w:fill="F7CAAC"/>
          </w:tcPr>
          <w:p w14:paraId="11419535" w14:textId="77777777" w:rsidR="00037CE6" w:rsidRDefault="00C53953">
            <w:pPr>
              <w:spacing w:after="0" w:line="259" w:lineRule="auto"/>
              <w:ind w:left="109" w:firstLine="0"/>
              <w:jc w:val="left"/>
            </w:pPr>
            <w:r>
              <w:rPr>
                <w:b/>
              </w:rPr>
              <w:t xml:space="preserve">Child Looked After by the Local </w:t>
            </w:r>
          </w:p>
        </w:tc>
        <w:tc>
          <w:tcPr>
            <w:tcW w:w="4104" w:type="dxa"/>
            <w:tcBorders>
              <w:top w:val="single" w:sz="4" w:space="0" w:color="000000"/>
              <w:left w:val="nil"/>
              <w:bottom w:val="single" w:sz="4" w:space="0" w:color="000000"/>
              <w:right w:val="single" w:sz="4" w:space="0" w:color="000000"/>
            </w:tcBorders>
            <w:shd w:val="clear" w:color="auto" w:fill="F7CAAC"/>
          </w:tcPr>
          <w:p w14:paraId="1C05CBA7" w14:textId="77777777" w:rsidR="00037CE6" w:rsidRDefault="00C53953">
            <w:pPr>
              <w:spacing w:after="0" w:line="259" w:lineRule="auto"/>
              <w:ind w:left="-126" w:firstLine="0"/>
              <w:jc w:val="left"/>
            </w:pPr>
            <w:r>
              <w:rPr>
                <w:b/>
              </w:rPr>
              <w:t xml:space="preserve">Authority (CLA)  </w:t>
            </w:r>
          </w:p>
        </w:tc>
        <w:tc>
          <w:tcPr>
            <w:tcW w:w="3095" w:type="dxa"/>
            <w:tcBorders>
              <w:top w:val="single" w:sz="4" w:space="0" w:color="000000"/>
              <w:left w:val="single" w:sz="4" w:space="0" w:color="000000"/>
              <w:bottom w:val="single" w:sz="4" w:space="0" w:color="000000"/>
              <w:right w:val="single" w:sz="4" w:space="0" w:color="000000"/>
            </w:tcBorders>
            <w:shd w:val="clear" w:color="auto" w:fill="F7CAAC"/>
          </w:tcPr>
          <w:p w14:paraId="25627E64" w14:textId="77777777" w:rsidR="00037CE6" w:rsidRDefault="00C53953">
            <w:pPr>
              <w:spacing w:after="0" w:line="259" w:lineRule="auto"/>
              <w:ind w:left="110" w:firstLine="0"/>
              <w:jc w:val="left"/>
            </w:pPr>
            <w:r>
              <w:t xml:space="preserve">Yes/No </w:t>
            </w:r>
          </w:p>
        </w:tc>
      </w:tr>
      <w:tr w:rsidR="00037CE6" w14:paraId="529993C9" w14:textId="77777777">
        <w:trPr>
          <w:trHeight w:val="277"/>
        </w:trPr>
        <w:tc>
          <w:tcPr>
            <w:tcW w:w="3119" w:type="dxa"/>
            <w:tcBorders>
              <w:top w:val="single" w:sz="4" w:space="0" w:color="000000"/>
              <w:left w:val="single" w:sz="4" w:space="0" w:color="000000"/>
              <w:bottom w:val="single" w:sz="4" w:space="0" w:color="000000"/>
              <w:right w:val="nil"/>
            </w:tcBorders>
            <w:shd w:val="clear" w:color="auto" w:fill="F7CAAC"/>
          </w:tcPr>
          <w:p w14:paraId="2671F046" w14:textId="77777777" w:rsidR="00037CE6" w:rsidRDefault="00C53953">
            <w:pPr>
              <w:spacing w:after="0" w:line="259" w:lineRule="auto"/>
              <w:ind w:left="109" w:firstLine="0"/>
              <w:jc w:val="left"/>
            </w:pPr>
            <w:r>
              <w:rPr>
                <w:b/>
              </w:rPr>
              <w:t xml:space="preserve">Other Social Care Involvement </w:t>
            </w:r>
          </w:p>
        </w:tc>
        <w:tc>
          <w:tcPr>
            <w:tcW w:w="4104" w:type="dxa"/>
            <w:tcBorders>
              <w:top w:val="single" w:sz="4" w:space="0" w:color="000000"/>
              <w:left w:val="nil"/>
              <w:bottom w:val="single" w:sz="4" w:space="0" w:color="000000"/>
              <w:right w:val="single" w:sz="4" w:space="0" w:color="000000"/>
            </w:tcBorders>
            <w:shd w:val="clear" w:color="auto" w:fill="F7CAAC"/>
          </w:tcPr>
          <w:p w14:paraId="7C1B6F83" w14:textId="77777777" w:rsidR="00037CE6" w:rsidRDefault="00037CE6">
            <w:pPr>
              <w:spacing w:after="160" w:line="259" w:lineRule="auto"/>
              <w:ind w:left="0" w:firstLine="0"/>
              <w:jc w:val="left"/>
            </w:pPr>
          </w:p>
        </w:tc>
        <w:tc>
          <w:tcPr>
            <w:tcW w:w="3095" w:type="dxa"/>
            <w:tcBorders>
              <w:top w:val="single" w:sz="4" w:space="0" w:color="000000"/>
              <w:left w:val="single" w:sz="4" w:space="0" w:color="000000"/>
              <w:bottom w:val="single" w:sz="4" w:space="0" w:color="000000"/>
              <w:right w:val="single" w:sz="4" w:space="0" w:color="000000"/>
            </w:tcBorders>
            <w:shd w:val="clear" w:color="auto" w:fill="F7CAAC"/>
          </w:tcPr>
          <w:p w14:paraId="4391FCBC" w14:textId="77777777" w:rsidR="00037CE6" w:rsidRDefault="00C53953">
            <w:pPr>
              <w:spacing w:after="0" w:line="259" w:lineRule="auto"/>
              <w:ind w:left="110" w:firstLine="0"/>
              <w:jc w:val="left"/>
            </w:pPr>
            <w:r>
              <w:t xml:space="preserve">Yes/No </w:t>
            </w:r>
          </w:p>
        </w:tc>
      </w:tr>
      <w:tr w:rsidR="00037CE6" w14:paraId="4CC052BE" w14:textId="77777777">
        <w:trPr>
          <w:trHeight w:val="280"/>
        </w:trPr>
        <w:tc>
          <w:tcPr>
            <w:tcW w:w="3119" w:type="dxa"/>
            <w:tcBorders>
              <w:top w:val="single" w:sz="4" w:space="0" w:color="000000"/>
              <w:left w:val="single" w:sz="4" w:space="0" w:color="000000"/>
              <w:bottom w:val="single" w:sz="4" w:space="0" w:color="000000"/>
              <w:right w:val="single" w:sz="4" w:space="0" w:color="000000"/>
            </w:tcBorders>
          </w:tcPr>
          <w:p w14:paraId="68C7578A" w14:textId="77777777" w:rsidR="00037CE6" w:rsidRDefault="00C53953">
            <w:pPr>
              <w:spacing w:after="0" w:line="259" w:lineRule="auto"/>
              <w:ind w:left="109" w:firstLine="0"/>
              <w:jc w:val="left"/>
            </w:pPr>
            <w:r>
              <w:t xml:space="preserve">Social Worker Name </w:t>
            </w:r>
          </w:p>
        </w:tc>
        <w:tc>
          <w:tcPr>
            <w:tcW w:w="7199" w:type="dxa"/>
            <w:gridSpan w:val="2"/>
            <w:tcBorders>
              <w:top w:val="single" w:sz="4" w:space="0" w:color="000000"/>
              <w:left w:val="single" w:sz="4" w:space="0" w:color="000000"/>
              <w:bottom w:val="single" w:sz="4" w:space="0" w:color="000000"/>
              <w:right w:val="single" w:sz="4" w:space="0" w:color="000000"/>
            </w:tcBorders>
          </w:tcPr>
          <w:p w14:paraId="42763AF3" w14:textId="77777777" w:rsidR="00037CE6" w:rsidRDefault="00C53953">
            <w:pPr>
              <w:spacing w:after="0" w:line="259" w:lineRule="auto"/>
              <w:ind w:left="106" w:firstLine="0"/>
              <w:jc w:val="left"/>
            </w:pPr>
            <w:r>
              <w:t xml:space="preserve"> </w:t>
            </w:r>
          </w:p>
        </w:tc>
      </w:tr>
      <w:tr w:rsidR="00037CE6" w14:paraId="6786410F" w14:textId="77777777">
        <w:trPr>
          <w:trHeight w:val="278"/>
        </w:trPr>
        <w:tc>
          <w:tcPr>
            <w:tcW w:w="3119" w:type="dxa"/>
            <w:tcBorders>
              <w:top w:val="single" w:sz="4" w:space="0" w:color="000000"/>
              <w:left w:val="single" w:sz="4" w:space="0" w:color="000000"/>
              <w:bottom w:val="single" w:sz="4" w:space="0" w:color="000000"/>
              <w:right w:val="single" w:sz="4" w:space="0" w:color="000000"/>
            </w:tcBorders>
          </w:tcPr>
          <w:p w14:paraId="09333465" w14:textId="77777777" w:rsidR="00037CE6" w:rsidRDefault="00C53953">
            <w:pPr>
              <w:spacing w:after="0" w:line="259" w:lineRule="auto"/>
              <w:ind w:left="109" w:firstLine="0"/>
              <w:jc w:val="left"/>
            </w:pPr>
            <w:r>
              <w:t xml:space="preserve">Social Worker Contact Number </w:t>
            </w:r>
          </w:p>
        </w:tc>
        <w:tc>
          <w:tcPr>
            <w:tcW w:w="7199" w:type="dxa"/>
            <w:gridSpan w:val="2"/>
            <w:tcBorders>
              <w:top w:val="single" w:sz="4" w:space="0" w:color="000000"/>
              <w:left w:val="single" w:sz="4" w:space="0" w:color="000000"/>
              <w:bottom w:val="single" w:sz="4" w:space="0" w:color="000000"/>
              <w:right w:val="single" w:sz="4" w:space="0" w:color="000000"/>
            </w:tcBorders>
          </w:tcPr>
          <w:p w14:paraId="0C6DB35A" w14:textId="77777777" w:rsidR="00037CE6" w:rsidRDefault="00C53953">
            <w:pPr>
              <w:spacing w:after="0" w:line="259" w:lineRule="auto"/>
              <w:ind w:left="106" w:firstLine="0"/>
              <w:jc w:val="left"/>
            </w:pPr>
            <w:r>
              <w:t xml:space="preserve"> </w:t>
            </w:r>
          </w:p>
        </w:tc>
      </w:tr>
      <w:tr w:rsidR="00037CE6" w14:paraId="73840A39" w14:textId="77777777">
        <w:trPr>
          <w:trHeight w:val="278"/>
        </w:trPr>
        <w:tc>
          <w:tcPr>
            <w:tcW w:w="3119" w:type="dxa"/>
            <w:tcBorders>
              <w:top w:val="single" w:sz="4" w:space="0" w:color="000000"/>
              <w:left w:val="single" w:sz="4" w:space="0" w:color="000000"/>
              <w:bottom w:val="single" w:sz="4" w:space="0" w:color="000000"/>
              <w:right w:val="single" w:sz="4" w:space="0" w:color="000000"/>
            </w:tcBorders>
          </w:tcPr>
          <w:p w14:paraId="247AD396" w14:textId="77777777" w:rsidR="00037CE6" w:rsidRDefault="00C53953">
            <w:pPr>
              <w:spacing w:after="0" w:line="259" w:lineRule="auto"/>
              <w:ind w:left="109" w:firstLine="0"/>
              <w:jc w:val="left"/>
            </w:pPr>
            <w:r>
              <w:t xml:space="preserve">Social Worker Address </w:t>
            </w:r>
          </w:p>
        </w:tc>
        <w:tc>
          <w:tcPr>
            <w:tcW w:w="7199" w:type="dxa"/>
            <w:gridSpan w:val="2"/>
            <w:tcBorders>
              <w:top w:val="single" w:sz="4" w:space="0" w:color="000000"/>
              <w:left w:val="single" w:sz="4" w:space="0" w:color="000000"/>
              <w:bottom w:val="single" w:sz="4" w:space="0" w:color="000000"/>
              <w:right w:val="single" w:sz="4" w:space="0" w:color="000000"/>
            </w:tcBorders>
          </w:tcPr>
          <w:p w14:paraId="1713F3FE" w14:textId="77777777" w:rsidR="00037CE6" w:rsidRDefault="00C53953">
            <w:pPr>
              <w:spacing w:after="0" w:line="259" w:lineRule="auto"/>
              <w:ind w:left="106" w:firstLine="0"/>
              <w:jc w:val="left"/>
            </w:pPr>
            <w:r>
              <w:t xml:space="preserve"> </w:t>
            </w:r>
          </w:p>
        </w:tc>
      </w:tr>
      <w:tr w:rsidR="00037CE6" w14:paraId="05541FCE" w14:textId="77777777">
        <w:trPr>
          <w:trHeight w:val="278"/>
        </w:trPr>
        <w:tc>
          <w:tcPr>
            <w:tcW w:w="3119" w:type="dxa"/>
            <w:tcBorders>
              <w:top w:val="single" w:sz="4" w:space="0" w:color="000000"/>
              <w:left w:val="single" w:sz="4" w:space="0" w:color="000000"/>
              <w:bottom w:val="single" w:sz="4" w:space="0" w:color="000000"/>
              <w:right w:val="single" w:sz="4" w:space="0" w:color="000000"/>
            </w:tcBorders>
          </w:tcPr>
          <w:p w14:paraId="2B891A54" w14:textId="77777777" w:rsidR="00037CE6" w:rsidRDefault="00C53953">
            <w:pPr>
              <w:spacing w:after="0" w:line="259" w:lineRule="auto"/>
              <w:ind w:left="109" w:firstLine="0"/>
              <w:jc w:val="left"/>
            </w:pPr>
            <w:r>
              <w:t xml:space="preserve">Local Authority &amp; Team </w:t>
            </w:r>
          </w:p>
        </w:tc>
        <w:tc>
          <w:tcPr>
            <w:tcW w:w="7199" w:type="dxa"/>
            <w:gridSpan w:val="2"/>
            <w:tcBorders>
              <w:top w:val="single" w:sz="4" w:space="0" w:color="000000"/>
              <w:left w:val="single" w:sz="4" w:space="0" w:color="000000"/>
              <w:bottom w:val="single" w:sz="4" w:space="0" w:color="000000"/>
              <w:right w:val="single" w:sz="4" w:space="0" w:color="000000"/>
            </w:tcBorders>
          </w:tcPr>
          <w:p w14:paraId="45C3D877" w14:textId="77777777" w:rsidR="00037CE6" w:rsidRDefault="00C53953">
            <w:pPr>
              <w:spacing w:after="0" w:line="259" w:lineRule="auto"/>
              <w:ind w:left="106" w:firstLine="0"/>
              <w:jc w:val="left"/>
            </w:pPr>
            <w:r>
              <w:t xml:space="preserve"> </w:t>
            </w:r>
          </w:p>
        </w:tc>
      </w:tr>
      <w:tr w:rsidR="00037CE6" w14:paraId="7B43AB48" w14:textId="77777777">
        <w:trPr>
          <w:trHeight w:val="547"/>
        </w:trPr>
        <w:tc>
          <w:tcPr>
            <w:tcW w:w="3119" w:type="dxa"/>
            <w:tcBorders>
              <w:top w:val="single" w:sz="4" w:space="0" w:color="000000"/>
              <w:left w:val="single" w:sz="4" w:space="0" w:color="000000"/>
              <w:bottom w:val="single" w:sz="4" w:space="0" w:color="000000"/>
              <w:right w:val="single" w:sz="4" w:space="0" w:color="000000"/>
            </w:tcBorders>
          </w:tcPr>
          <w:p w14:paraId="0754DBC2" w14:textId="77777777" w:rsidR="00037CE6" w:rsidRDefault="00C53953">
            <w:pPr>
              <w:spacing w:after="0" w:line="259" w:lineRule="auto"/>
              <w:ind w:left="109" w:firstLine="0"/>
              <w:jc w:val="left"/>
            </w:pPr>
            <w:r>
              <w:t xml:space="preserve">Who has parental responsibility? </w:t>
            </w:r>
          </w:p>
        </w:tc>
        <w:tc>
          <w:tcPr>
            <w:tcW w:w="7199" w:type="dxa"/>
            <w:gridSpan w:val="2"/>
            <w:tcBorders>
              <w:top w:val="single" w:sz="4" w:space="0" w:color="000000"/>
              <w:left w:val="single" w:sz="4" w:space="0" w:color="000000"/>
              <w:bottom w:val="single" w:sz="4" w:space="0" w:color="000000"/>
              <w:right w:val="single" w:sz="4" w:space="0" w:color="000000"/>
            </w:tcBorders>
          </w:tcPr>
          <w:p w14:paraId="5D7F649C" w14:textId="77777777" w:rsidR="00037CE6" w:rsidRDefault="00C53953">
            <w:pPr>
              <w:spacing w:after="0" w:line="259" w:lineRule="auto"/>
              <w:ind w:left="106" w:firstLine="0"/>
              <w:jc w:val="left"/>
            </w:pPr>
            <w:r>
              <w:t xml:space="preserve"> </w:t>
            </w:r>
          </w:p>
        </w:tc>
      </w:tr>
    </w:tbl>
    <w:p w14:paraId="6E0ED799" w14:textId="77777777" w:rsidR="00037CE6" w:rsidRDefault="00C53953">
      <w:pPr>
        <w:spacing w:after="0" w:line="259" w:lineRule="auto"/>
        <w:ind w:left="0" w:firstLine="0"/>
        <w:jc w:val="left"/>
      </w:pPr>
      <w:r>
        <w:t xml:space="preserve"> </w:t>
      </w:r>
    </w:p>
    <w:p w14:paraId="4A71FEE5" w14:textId="77777777" w:rsidR="00037CE6" w:rsidRDefault="00C53953">
      <w:pPr>
        <w:spacing w:after="0" w:line="259" w:lineRule="auto"/>
        <w:ind w:left="0" w:firstLine="0"/>
        <w:jc w:val="left"/>
      </w:pPr>
      <w:r>
        <w:t xml:space="preserve"> </w:t>
      </w:r>
    </w:p>
    <w:tbl>
      <w:tblPr>
        <w:tblStyle w:val="TableGrid"/>
        <w:tblW w:w="10319" w:type="dxa"/>
        <w:tblInd w:w="6" w:type="dxa"/>
        <w:tblCellMar>
          <w:top w:w="5" w:type="dxa"/>
          <w:right w:w="115" w:type="dxa"/>
        </w:tblCellMar>
        <w:tblLook w:val="04A0" w:firstRow="1" w:lastRow="0" w:firstColumn="1" w:lastColumn="0" w:noHBand="0" w:noVBand="1"/>
      </w:tblPr>
      <w:tblGrid>
        <w:gridCol w:w="3098"/>
        <w:gridCol w:w="7221"/>
      </w:tblGrid>
      <w:tr w:rsidR="00037CE6" w14:paraId="45DC7EA7" w14:textId="77777777">
        <w:trPr>
          <w:trHeight w:val="276"/>
        </w:trPr>
        <w:tc>
          <w:tcPr>
            <w:tcW w:w="3098" w:type="dxa"/>
            <w:tcBorders>
              <w:top w:val="single" w:sz="4" w:space="0" w:color="000000"/>
              <w:left w:val="single" w:sz="4" w:space="0" w:color="000000"/>
              <w:bottom w:val="single" w:sz="4" w:space="0" w:color="000000"/>
              <w:right w:val="single" w:sz="4" w:space="0" w:color="000000"/>
            </w:tcBorders>
            <w:shd w:val="clear" w:color="auto" w:fill="F7CAAC"/>
          </w:tcPr>
          <w:p w14:paraId="124C69D7" w14:textId="77777777" w:rsidR="00037CE6" w:rsidRDefault="00C53953">
            <w:pPr>
              <w:spacing w:after="0" w:line="259" w:lineRule="auto"/>
              <w:ind w:left="109" w:firstLine="0"/>
              <w:jc w:val="left"/>
            </w:pPr>
            <w:r>
              <w:rPr>
                <w:b/>
              </w:rPr>
              <w:t xml:space="preserve">Forces Family </w:t>
            </w:r>
          </w:p>
        </w:tc>
        <w:tc>
          <w:tcPr>
            <w:tcW w:w="7220" w:type="dxa"/>
            <w:tcBorders>
              <w:top w:val="single" w:sz="4" w:space="0" w:color="000000"/>
              <w:left w:val="single" w:sz="4" w:space="0" w:color="000000"/>
              <w:bottom w:val="single" w:sz="4" w:space="0" w:color="000000"/>
              <w:right w:val="single" w:sz="4" w:space="0" w:color="000000"/>
            </w:tcBorders>
          </w:tcPr>
          <w:p w14:paraId="18851DFF" w14:textId="77777777" w:rsidR="00037CE6" w:rsidRDefault="00C53953">
            <w:pPr>
              <w:spacing w:after="0" w:line="259" w:lineRule="auto"/>
              <w:ind w:left="121" w:firstLine="0"/>
              <w:jc w:val="left"/>
            </w:pPr>
            <w:r>
              <w:t xml:space="preserve">Yes/No </w:t>
            </w:r>
          </w:p>
        </w:tc>
      </w:tr>
      <w:tr w:rsidR="00037CE6" w14:paraId="26396265" w14:textId="77777777">
        <w:trPr>
          <w:trHeight w:val="280"/>
        </w:trPr>
        <w:tc>
          <w:tcPr>
            <w:tcW w:w="3098" w:type="dxa"/>
            <w:tcBorders>
              <w:top w:val="single" w:sz="4" w:space="0" w:color="000000"/>
              <w:left w:val="single" w:sz="4" w:space="0" w:color="000000"/>
              <w:bottom w:val="single" w:sz="4" w:space="0" w:color="000000"/>
              <w:right w:val="single" w:sz="4" w:space="0" w:color="000000"/>
            </w:tcBorders>
          </w:tcPr>
          <w:p w14:paraId="36F39D4B" w14:textId="77777777" w:rsidR="00037CE6" w:rsidRDefault="00C53953">
            <w:pPr>
              <w:spacing w:after="0" w:line="259" w:lineRule="auto"/>
              <w:ind w:left="109" w:firstLine="0"/>
              <w:jc w:val="left"/>
            </w:pPr>
            <w:r>
              <w:t xml:space="preserve">Details </w:t>
            </w:r>
          </w:p>
        </w:tc>
        <w:tc>
          <w:tcPr>
            <w:tcW w:w="7220" w:type="dxa"/>
            <w:tcBorders>
              <w:top w:val="single" w:sz="4" w:space="0" w:color="000000"/>
              <w:left w:val="single" w:sz="4" w:space="0" w:color="000000"/>
              <w:bottom w:val="single" w:sz="4" w:space="0" w:color="000000"/>
              <w:right w:val="single" w:sz="4" w:space="0" w:color="000000"/>
            </w:tcBorders>
          </w:tcPr>
          <w:p w14:paraId="3AE60ACE" w14:textId="77777777" w:rsidR="00037CE6" w:rsidRDefault="00C53953">
            <w:pPr>
              <w:spacing w:after="0" w:line="259" w:lineRule="auto"/>
              <w:ind w:left="121" w:firstLine="0"/>
              <w:jc w:val="left"/>
            </w:pPr>
            <w:r>
              <w:t xml:space="preserve"> </w:t>
            </w:r>
          </w:p>
        </w:tc>
      </w:tr>
      <w:tr w:rsidR="00037CE6" w14:paraId="106E6DDF" w14:textId="77777777">
        <w:trPr>
          <w:trHeight w:val="280"/>
        </w:trPr>
        <w:tc>
          <w:tcPr>
            <w:tcW w:w="3098" w:type="dxa"/>
            <w:tcBorders>
              <w:top w:val="single" w:sz="4" w:space="0" w:color="000000"/>
              <w:left w:val="nil"/>
              <w:bottom w:val="single" w:sz="4" w:space="0" w:color="000000"/>
              <w:right w:val="nil"/>
            </w:tcBorders>
          </w:tcPr>
          <w:p w14:paraId="02808334" w14:textId="77777777" w:rsidR="00037CE6" w:rsidRDefault="00C53953">
            <w:pPr>
              <w:spacing w:after="0" w:line="259" w:lineRule="auto"/>
              <w:ind w:left="-6" w:firstLine="0"/>
              <w:jc w:val="left"/>
            </w:pPr>
            <w:r>
              <w:rPr>
                <w:b/>
              </w:rPr>
              <w:t xml:space="preserve"> </w:t>
            </w:r>
          </w:p>
        </w:tc>
        <w:tc>
          <w:tcPr>
            <w:tcW w:w="7220" w:type="dxa"/>
            <w:tcBorders>
              <w:top w:val="single" w:sz="4" w:space="0" w:color="000000"/>
              <w:left w:val="nil"/>
              <w:bottom w:val="single" w:sz="4" w:space="0" w:color="000000"/>
              <w:right w:val="nil"/>
            </w:tcBorders>
          </w:tcPr>
          <w:p w14:paraId="17361272" w14:textId="77777777" w:rsidR="00037CE6" w:rsidRDefault="00037CE6">
            <w:pPr>
              <w:spacing w:after="160" w:line="259" w:lineRule="auto"/>
              <w:ind w:left="0" w:firstLine="0"/>
              <w:jc w:val="left"/>
            </w:pPr>
          </w:p>
        </w:tc>
      </w:tr>
      <w:tr w:rsidR="00037CE6" w14:paraId="3CC4BF7C" w14:textId="77777777">
        <w:trPr>
          <w:trHeight w:val="277"/>
        </w:trPr>
        <w:tc>
          <w:tcPr>
            <w:tcW w:w="3098" w:type="dxa"/>
            <w:tcBorders>
              <w:top w:val="single" w:sz="4" w:space="0" w:color="000000"/>
              <w:left w:val="single" w:sz="4" w:space="0" w:color="000000"/>
              <w:bottom w:val="single" w:sz="4" w:space="0" w:color="000000"/>
              <w:right w:val="single" w:sz="4" w:space="0" w:color="000000"/>
            </w:tcBorders>
            <w:shd w:val="clear" w:color="auto" w:fill="F7CAAC"/>
          </w:tcPr>
          <w:p w14:paraId="7779AEF1" w14:textId="77777777" w:rsidR="00037CE6" w:rsidRDefault="00C53953">
            <w:pPr>
              <w:spacing w:after="0" w:line="259" w:lineRule="auto"/>
              <w:ind w:left="109" w:firstLine="0"/>
              <w:jc w:val="left"/>
            </w:pPr>
            <w:r>
              <w:rPr>
                <w:b/>
              </w:rPr>
              <w:t xml:space="preserve">Eligible for Pupil Premium </w:t>
            </w:r>
          </w:p>
        </w:tc>
        <w:tc>
          <w:tcPr>
            <w:tcW w:w="7220" w:type="dxa"/>
            <w:tcBorders>
              <w:top w:val="single" w:sz="4" w:space="0" w:color="000000"/>
              <w:left w:val="single" w:sz="4" w:space="0" w:color="000000"/>
              <w:bottom w:val="single" w:sz="4" w:space="0" w:color="000000"/>
              <w:right w:val="single" w:sz="4" w:space="0" w:color="000000"/>
            </w:tcBorders>
          </w:tcPr>
          <w:p w14:paraId="123956D4" w14:textId="77777777" w:rsidR="00037CE6" w:rsidRDefault="00C53953">
            <w:pPr>
              <w:spacing w:after="0" w:line="259" w:lineRule="auto"/>
              <w:ind w:left="121" w:firstLine="0"/>
              <w:jc w:val="left"/>
            </w:pPr>
            <w:r>
              <w:t xml:space="preserve">Yes/No </w:t>
            </w:r>
          </w:p>
        </w:tc>
      </w:tr>
      <w:tr w:rsidR="00037CE6" w14:paraId="1236D465" w14:textId="77777777">
        <w:trPr>
          <w:trHeight w:val="277"/>
        </w:trPr>
        <w:tc>
          <w:tcPr>
            <w:tcW w:w="3098" w:type="dxa"/>
            <w:tcBorders>
              <w:top w:val="single" w:sz="4" w:space="0" w:color="000000"/>
              <w:left w:val="single" w:sz="4" w:space="0" w:color="000000"/>
              <w:bottom w:val="single" w:sz="4" w:space="0" w:color="000000"/>
              <w:right w:val="single" w:sz="4" w:space="0" w:color="000000"/>
            </w:tcBorders>
            <w:shd w:val="clear" w:color="auto" w:fill="F7CAAC"/>
          </w:tcPr>
          <w:p w14:paraId="62F2C1ED" w14:textId="77777777" w:rsidR="00037CE6" w:rsidRDefault="00C53953">
            <w:pPr>
              <w:spacing w:after="0" w:line="259" w:lineRule="auto"/>
              <w:ind w:left="109" w:firstLine="0"/>
              <w:jc w:val="left"/>
            </w:pPr>
            <w:r>
              <w:t xml:space="preserve">Details </w:t>
            </w:r>
          </w:p>
        </w:tc>
        <w:tc>
          <w:tcPr>
            <w:tcW w:w="7220" w:type="dxa"/>
            <w:tcBorders>
              <w:top w:val="single" w:sz="4" w:space="0" w:color="000000"/>
              <w:left w:val="single" w:sz="4" w:space="0" w:color="000000"/>
              <w:bottom w:val="single" w:sz="4" w:space="0" w:color="000000"/>
              <w:right w:val="single" w:sz="4" w:space="0" w:color="000000"/>
            </w:tcBorders>
          </w:tcPr>
          <w:p w14:paraId="16067EB0" w14:textId="77777777" w:rsidR="00037CE6" w:rsidRDefault="00C53953">
            <w:pPr>
              <w:spacing w:after="0" w:line="259" w:lineRule="auto"/>
              <w:ind w:left="121" w:firstLine="0"/>
              <w:jc w:val="left"/>
            </w:pPr>
            <w:r>
              <w:t xml:space="preserve"> </w:t>
            </w:r>
          </w:p>
        </w:tc>
      </w:tr>
      <w:tr w:rsidR="00037CE6" w14:paraId="587F4D15" w14:textId="77777777">
        <w:trPr>
          <w:trHeight w:val="281"/>
        </w:trPr>
        <w:tc>
          <w:tcPr>
            <w:tcW w:w="3098" w:type="dxa"/>
            <w:tcBorders>
              <w:top w:val="single" w:sz="4" w:space="0" w:color="000000"/>
              <w:left w:val="nil"/>
              <w:bottom w:val="single" w:sz="4" w:space="0" w:color="000000"/>
              <w:right w:val="nil"/>
            </w:tcBorders>
          </w:tcPr>
          <w:p w14:paraId="5C7EF1D8" w14:textId="77777777" w:rsidR="00037CE6" w:rsidRDefault="00C53953">
            <w:pPr>
              <w:spacing w:after="0" w:line="259" w:lineRule="auto"/>
              <w:ind w:left="-6" w:firstLine="0"/>
              <w:jc w:val="left"/>
            </w:pPr>
            <w:r>
              <w:rPr>
                <w:b/>
              </w:rPr>
              <w:t xml:space="preserve"> </w:t>
            </w:r>
          </w:p>
        </w:tc>
        <w:tc>
          <w:tcPr>
            <w:tcW w:w="7220" w:type="dxa"/>
            <w:tcBorders>
              <w:top w:val="single" w:sz="4" w:space="0" w:color="000000"/>
              <w:left w:val="nil"/>
              <w:bottom w:val="single" w:sz="4" w:space="0" w:color="000000"/>
              <w:right w:val="nil"/>
            </w:tcBorders>
          </w:tcPr>
          <w:p w14:paraId="0D10CC6E" w14:textId="77777777" w:rsidR="00037CE6" w:rsidRDefault="00037CE6">
            <w:pPr>
              <w:spacing w:after="160" w:line="259" w:lineRule="auto"/>
              <w:ind w:left="0" w:firstLine="0"/>
              <w:jc w:val="left"/>
            </w:pPr>
          </w:p>
        </w:tc>
      </w:tr>
      <w:tr w:rsidR="00037CE6" w14:paraId="39781940" w14:textId="77777777">
        <w:trPr>
          <w:trHeight w:val="277"/>
        </w:trPr>
        <w:tc>
          <w:tcPr>
            <w:tcW w:w="3098" w:type="dxa"/>
            <w:tcBorders>
              <w:top w:val="single" w:sz="4" w:space="0" w:color="000000"/>
              <w:left w:val="single" w:sz="4" w:space="0" w:color="000000"/>
              <w:bottom w:val="single" w:sz="4" w:space="0" w:color="000000"/>
              <w:right w:val="single" w:sz="4" w:space="0" w:color="000000"/>
            </w:tcBorders>
            <w:shd w:val="clear" w:color="auto" w:fill="F7CAAC"/>
          </w:tcPr>
          <w:p w14:paraId="26BD1684" w14:textId="77777777" w:rsidR="00037CE6" w:rsidRDefault="00C53953">
            <w:pPr>
              <w:spacing w:after="0" w:line="259" w:lineRule="auto"/>
              <w:ind w:left="109" w:firstLine="0"/>
              <w:jc w:val="left"/>
            </w:pPr>
            <w:r>
              <w:rPr>
                <w:b/>
              </w:rPr>
              <w:t xml:space="preserve">Young Carer </w:t>
            </w:r>
          </w:p>
        </w:tc>
        <w:tc>
          <w:tcPr>
            <w:tcW w:w="7220" w:type="dxa"/>
            <w:tcBorders>
              <w:top w:val="single" w:sz="4" w:space="0" w:color="000000"/>
              <w:left w:val="single" w:sz="4" w:space="0" w:color="000000"/>
              <w:bottom w:val="single" w:sz="4" w:space="0" w:color="000000"/>
              <w:right w:val="single" w:sz="4" w:space="0" w:color="000000"/>
            </w:tcBorders>
          </w:tcPr>
          <w:p w14:paraId="3F159168" w14:textId="77777777" w:rsidR="00037CE6" w:rsidRDefault="00C53953">
            <w:pPr>
              <w:spacing w:after="0" w:line="259" w:lineRule="auto"/>
              <w:ind w:left="121" w:firstLine="0"/>
              <w:jc w:val="left"/>
            </w:pPr>
            <w:r>
              <w:t xml:space="preserve">Yes/No </w:t>
            </w:r>
          </w:p>
        </w:tc>
      </w:tr>
      <w:tr w:rsidR="00037CE6" w14:paraId="4284E995" w14:textId="77777777">
        <w:trPr>
          <w:trHeight w:val="277"/>
        </w:trPr>
        <w:tc>
          <w:tcPr>
            <w:tcW w:w="3098" w:type="dxa"/>
            <w:tcBorders>
              <w:top w:val="single" w:sz="4" w:space="0" w:color="000000"/>
              <w:left w:val="single" w:sz="4" w:space="0" w:color="000000"/>
              <w:bottom w:val="single" w:sz="4" w:space="0" w:color="000000"/>
              <w:right w:val="single" w:sz="4" w:space="0" w:color="000000"/>
            </w:tcBorders>
            <w:shd w:val="clear" w:color="auto" w:fill="F7CAAC"/>
          </w:tcPr>
          <w:p w14:paraId="4F6D7741" w14:textId="77777777" w:rsidR="00037CE6" w:rsidRDefault="00C53953">
            <w:pPr>
              <w:spacing w:after="0" w:line="259" w:lineRule="auto"/>
              <w:ind w:left="109" w:firstLine="0"/>
              <w:jc w:val="left"/>
            </w:pPr>
            <w:r>
              <w:t xml:space="preserve">Details </w:t>
            </w:r>
          </w:p>
        </w:tc>
        <w:tc>
          <w:tcPr>
            <w:tcW w:w="7220" w:type="dxa"/>
            <w:tcBorders>
              <w:top w:val="single" w:sz="4" w:space="0" w:color="000000"/>
              <w:left w:val="single" w:sz="4" w:space="0" w:color="000000"/>
              <w:bottom w:val="single" w:sz="4" w:space="0" w:color="000000"/>
              <w:right w:val="single" w:sz="4" w:space="0" w:color="000000"/>
            </w:tcBorders>
          </w:tcPr>
          <w:p w14:paraId="3584CBA3" w14:textId="77777777" w:rsidR="00037CE6" w:rsidRDefault="00C53953">
            <w:pPr>
              <w:spacing w:after="0" w:line="259" w:lineRule="auto"/>
              <w:ind w:left="121" w:firstLine="0"/>
              <w:jc w:val="left"/>
            </w:pPr>
            <w:r>
              <w:t xml:space="preserve"> </w:t>
            </w:r>
          </w:p>
        </w:tc>
      </w:tr>
      <w:tr w:rsidR="00037CE6" w14:paraId="4FC43CD3" w14:textId="77777777">
        <w:trPr>
          <w:trHeight w:val="281"/>
        </w:trPr>
        <w:tc>
          <w:tcPr>
            <w:tcW w:w="3098" w:type="dxa"/>
            <w:tcBorders>
              <w:top w:val="single" w:sz="4" w:space="0" w:color="000000"/>
              <w:left w:val="nil"/>
              <w:bottom w:val="single" w:sz="4" w:space="0" w:color="000000"/>
              <w:right w:val="nil"/>
            </w:tcBorders>
          </w:tcPr>
          <w:p w14:paraId="0001C9E8" w14:textId="77777777" w:rsidR="00037CE6" w:rsidRDefault="00C53953">
            <w:pPr>
              <w:spacing w:after="0" w:line="259" w:lineRule="auto"/>
              <w:ind w:left="-6" w:firstLine="0"/>
              <w:jc w:val="left"/>
            </w:pPr>
            <w:r>
              <w:rPr>
                <w:b/>
              </w:rPr>
              <w:t xml:space="preserve"> </w:t>
            </w:r>
          </w:p>
        </w:tc>
        <w:tc>
          <w:tcPr>
            <w:tcW w:w="7220" w:type="dxa"/>
            <w:tcBorders>
              <w:top w:val="single" w:sz="4" w:space="0" w:color="000000"/>
              <w:left w:val="nil"/>
              <w:bottom w:val="single" w:sz="4" w:space="0" w:color="000000"/>
              <w:right w:val="nil"/>
            </w:tcBorders>
          </w:tcPr>
          <w:p w14:paraId="5FAB756A" w14:textId="77777777" w:rsidR="00037CE6" w:rsidRDefault="00037CE6">
            <w:pPr>
              <w:spacing w:after="160" w:line="259" w:lineRule="auto"/>
              <w:ind w:left="0" w:firstLine="0"/>
              <w:jc w:val="left"/>
            </w:pPr>
          </w:p>
        </w:tc>
      </w:tr>
      <w:tr w:rsidR="00037CE6" w14:paraId="0B174AB2" w14:textId="77777777">
        <w:trPr>
          <w:trHeight w:val="277"/>
        </w:trPr>
        <w:tc>
          <w:tcPr>
            <w:tcW w:w="3098" w:type="dxa"/>
            <w:tcBorders>
              <w:top w:val="single" w:sz="4" w:space="0" w:color="000000"/>
              <w:left w:val="single" w:sz="4" w:space="0" w:color="000000"/>
              <w:bottom w:val="single" w:sz="4" w:space="0" w:color="000000"/>
              <w:right w:val="single" w:sz="4" w:space="0" w:color="000000"/>
            </w:tcBorders>
            <w:shd w:val="clear" w:color="auto" w:fill="F7CAAC"/>
          </w:tcPr>
          <w:p w14:paraId="365E3FC6" w14:textId="77777777" w:rsidR="00037CE6" w:rsidRDefault="00C53953">
            <w:pPr>
              <w:spacing w:after="0" w:line="259" w:lineRule="auto"/>
              <w:ind w:left="109" w:firstLine="0"/>
              <w:jc w:val="left"/>
            </w:pPr>
            <w:r>
              <w:rPr>
                <w:b/>
              </w:rPr>
              <w:t xml:space="preserve">Current Setting </w:t>
            </w:r>
          </w:p>
        </w:tc>
        <w:tc>
          <w:tcPr>
            <w:tcW w:w="7220" w:type="dxa"/>
            <w:tcBorders>
              <w:top w:val="single" w:sz="4" w:space="0" w:color="000000"/>
              <w:left w:val="single" w:sz="4" w:space="0" w:color="000000"/>
              <w:bottom w:val="single" w:sz="4" w:space="0" w:color="000000"/>
              <w:right w:val="single" w:sz="4" w:space="0" w:color="000000"/>
            </w:tcBorders>
          </w:tcPr>
          <w:p w14:paraId="58C14F97" w14:textId="77777777" w:rsidR="00037CE6" w:rsidRDefault="00C53953">
            <w:pPr>
              <w:spacing w:after="0" w:line="259" w:lineRule="auto"/>
              <w:ind w:left="92" w:firstLine="0"/>
              <w:jc w:val="left"/>
            </w:pPr>
            <w:r>
              <w:t xml:space="preserve"> </w:t>
            </w:r>
          </w:p>
        </w:tc>
      </w:tr>
      <w:tr w:rsidR="00037CE6" w14:paraId="27676E8D" w14:textId="77777777">
        <w:trPr>
          <w:trHeight w:val="277"/>
        </w:trPr>
        <w:tc>
          <w:tcPr>
            <w:tcW w:w="3098" w:type="dxa"/>
            <w:tcBorders>
              <w:top w:val="single" w:sz="4" w:space="0" w:color="000000"/>
              <w:left w:val="single" w:sz="4" w:space="0" w:color="000000"/>
              <w:bottom w:val="single" w:sz="4" w:space="0" w:color="000000"/>
              <w:right w:val="single" w:sz="4" w:space="0" w:color="000000"/>
            </w:tcBorders>
            <w:shd w:val="clear" w:color="auto" w:fill="F7CAAC"/>
          </w:tcPr>
          <w:p w14:paraId="1799454A" w14:textId="77777777" w:rsidR="00037CE6" w:rsidRDefault="00C53953">
            <w:pPr>
              <w:spacing w:after="0" w:line="259" w:lineRule="auto"/>
              <w:ind w:left="109" w:firstLine="0"/>
              <w:jc w:val="left"/>
            </w:pPr>
            <w:r>
              <w:rPr>
                <w:b/>
              </w:rPr>
              <w:t>Date of joining Setting</w:t>
            </w:r>
            <w:r>
              <w:t xml:space="preserve"> </w:t>
            </w:r>
          </w:p>
        </w:tc>
        <w:tc>
          <w:tcPr>
            <w:tcW w:w="7220" w:type="dxa"/>
            <w:tcBorders>
              <w:top w:val="single" w:sz="4" w:space="0" w:color="000000"/>
              <w:left w:val="single" w:sz="4" w:space="0" w:color="000000"/>
              <w:bottom w:val="single" w:sz="4" w:space="0" w:color="000000"/>
              <w:right w:val="single" w:sz="4" w:space="0" w:color="000000"/>
            </w:tcBorders>
          </w:tcPr>
          <w:p w14:paraId="6E03EB51" w14:textId="77777777" w:rsidR="00037CE6" w:rsidRDefault="00C53953">
            <w:pPr>
              <w:spacing w:after="0" w:line="259" w:lineRule="auto"/>
              <w:ind w:left="92" w:firstLine="0"/>
              <w:jc w:val="left"/>
            </w:pPr>
            <w:r>
              <w:t xml:space="preserve"> </w:t>
            </w:r>
          </w:p>
        </w:tc>
      </w:tr>
    </w:tbl>
    <w:p w14:paraId="4608CEE5" w14:textId="77777777" w:rsidR="00037CE6" w:rsidRDefault="00C53953">
      <w:pPr>
        <w:spacing w:after="0" w:line="259" w:lineRule="auto"/>
        <w:ind w:left="0" w:firstLine="0"/>
        <w:jc w:val="left"/>
      </w:pPr>
      <w:r>
        <w:t xml:space="preserve"> </w:t>
      </w:r>
    </w:p>
    <w:tbl>
      <w:tblPr>
        <w:tblStyle w:val="TableGrid"/>
        <w:tblW w:w="10318" w:type="dxa"/>
        <w:tblInd w:w="6" w:type="dxa"/>
        <w:tblCellMar>
          <w:top w:w="5" w:type="dxa"/>
          <w:right w:w="19" w:type="dxa"/>
        </w:tblCellMar>
        <w:tblLook w:val="04A0" w:firstRow="1" w:lastRow="0" w:firstColumn="1" w:lastColumn="0" w:noHBand="0" w:noVBand="1"/>
      </w:tblPr>
      <w:tblGrid>
        <w:gridCol w:w="1952"/>
        <w:gridCol w:w="1133"/>
        <w:gridCol w:w="1560"/>
        <w:gridCol w:w="235"/>
        <w:gridCol w:w="3308"/>
        <w:gridCol w:w="2130"/>
      </w:tblGrid>
      <w:tr w:rsidR="00037CE6" w14:paraId="40EF9474" w14:textId="77777777">
        <w:trPr>
          <w:trHeight w:val="276"/>
        </w:trPr>
        <w:tc>
          <w:tcPr>
            <w:tcW w:w="8188" w:type="dxa"/>
            <w:gridSpan w:val="5"/>
            <w:tcBorders>
              <w:top w:val="single" w:sz="4" w:space="0" w:color="000000"/>
              <w:left w:val="single" w:sz="4" w:space="0" w:color="000000"/>
              <w:bottom w:val="single" w:sz="4" w:space="0" w:color="000000"/>
              <w:right w:val="nil"/>
            </w:tcBorders>
            <w:shd w:val="clear" w:color="auto" w:fill="F7CAAC"/>
          </w:tcPr>
          <w:p w14:paraId="5AF5FF75" w14:textId="77777777" w:rsidR="00037CE6" w:rsidRDefault="00C53953">
            <w:pPr>
              <w:spacing w:after="0" w:line="259" w:lineRule="auto"/>
              <w:ind w:left="109" w:firstLine="0"/>
              <w:jc w:val="left"/>
            </w:pPr>
            <w:r>
              <w:rPr>
                <w:b/>
              </w:rPr>
              <w:t>Attendance History</w:t>
            </w:r>
            <w:r>
              <w:t xml:space="preserve"> </w:t>
            </w:r>
          </w:p>
        </w:tc>
        <w:tc>
          <w:tcPr>
            <w:tcW w:w="2130" w:type="dxa"/>
            <w:tcBorders>
              <w:top w:val="single" w:sz="4" w:space="0" w:color="000000"/>
              <w:left w:val="nil"/>
              <w:bottom w:val="single" w:sz="4" w:space="0" w:color="000000"/>
              <w:right w:val="single" w:sz="4" w:space="0" w:color="000000"/>
            </w:tcBorders>
            <w:shd w:val="clear" w:color="auto" w:fill="F7CAAC"/>
          </w:tcPr>
          <w:p w14:paraId="2A56044C" w14:textId="77777777" w:rsidR="00037CE6" w:rsidRDefault="00037CE6">
            <w:pPr>
              <w:spacing w:after="160" w:line="259" w:lineRule="auto"/>
              <w:ind w:left="0" w:firstLine="0"/>
              <w:jc w:val="left"/>
            </w:pPr>
          </w:p>
        </w:tc>
      </w:tr>
      <w:tr w:rsidR="00037CE6" w14:paraId="5129CF99" w14:textId="77777777">
        <w:trPr>
          <w:trHeight w:val="280"/>
        </w:trPr>
        <w:tc>
          <w:tcPr>
            <w:tcW w:w="1952" w:type="dxa"/>
            <w:tcBorders>
              <w:top w:val="single" w:sz="4" w:space="0" w:color="000000"/>
              <w:left w:val="single" w:sz="4" w:space="0" w:color="000000"/>
              <w:bottom w:val="single" w:sz="4" w:space="0" w:color="000000"/>
              <w:right w:val="single" w:sz="4" w:space="0" w:color="000000"/>
            </w:tcBorders>
          </w:tcPr>
          <w:p w14:paraId="421EEC80" w14:textId="77777777" w:rsidR="00037CE6" w:rsidRDefault="00C53953">
            <w:pPr>
              <w:spacing w:after="0" w:line="259" w:lineRule="auto"/>
              <w:ind w:left="109" w:firstLine="0"/>
              <w:jc w:val="left"/>
            </w:pPr>
            <w:r>
              <w:t>This academic year</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763B37B" w14:textId="77777777" w:rsidR="00037CE6" w:rsidRDefault="00C53953">
            <w:pPr>
              <w:spacing w:after="0" w:line="259" w:lineRule="auto"/>
              <w:ind w:left="106"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6E94C61" w14:textId="77777777" w:rsidR="00037CE6" w:rsidRDefault="00C53953">
            <w:pPr>
              <w:spacing w:after="0" w:line="259" w:lineRule="auto"/>
              <w:ind w:left="106" w:firstLine="0"/>
              <w:jc w:val="left"/>
            </w:pPr>
            <w:r>
              <w:t xml:space="preserve">Last year </w:t>
            </w:r>
          </w:p>
        </w:tc>
        <w:tc>
          <w:tcPr>
            <w:tcW w:w="235" w:type="dxa"/>
            <w:tcBorders>
              <w:top w:val="single" w:sz="4" w:space="0" w:color="000000"/>
              <w:left w:val="single" w:sz="4" w:space="0" w:color="000000"/>
              <w:bottom w:val="single" w:sz="4" w:space="0" w:color="000000"/>
              <w:right w:val="single" w:sz="4" w:space="0" w:color="000000"/>
            </w:tcBorders>
          </w:tcPr>
          <w:p w14:paraId="3F23DEC9" w14:textId="77777777" w:rsidR="00037CE6" w:rsidRDefault="00C53953">
            <w:pPr>
              <w:spacing w:after="0" w:line="259" w:lineRule="auto"/>
              <w:ind w:left="45" w:firstLine="0"/>
              <w:jc w:val="center"/>
            </w:pPr>
            <w:r>
              <w:t xml:space="preserve"> </w:t>
            </w:r>
          </w:p>
        </w:tc>
        <w:tc>
          <w:tcPr>
            <w:tcW w:w="3307" w:type="dxa"/>
            <w:tcBorders>
              <w:top w:val="single" w:sz="4" w:space="0" w:color="000000"/>
              <w:left w:val="single" w:sz="4" w:space="0" w:color="000000"/>
              <w:bottom w:val="single" w:sz="4" w:space="0" w:color="000000"/>
              <w:right w:val="single" w:sz="4" w:space="0" w:color="000000"/>
            </w:tcBorders>
          </w:tcPr>
          <w:p w14:paraId="5E268BAD" w14:textId="77777777" w:rsidR="00037CE6" w:rsidRDefault="00C53953">
            <w:pPr>
              <w:spacing w:after="0" w:line="259" w:lineRule="auto"/>
              <w:ind w:left="106" w:firstLine="0"/>
              <w:jc w:val="left"/>
            </w:pPr>
            <w:r>
              <w:t xml:space="preserve">Previous year </w:t>
            </w:r>
          </w:p>
        </w:tc>
        <w:tc>
          <w:tcPr>
            <w:tcW w:w="2130" w:type="dxa"/>
            <w:tcBorders>
              <w:top w:val="single" w:sz="4" w:space="0" w:color="000000"/>
              <w:left w:val="single" w:sz="4" w:space="0" w:color="000000"/>
              <w:bottom w:val="single" w:sz="4" w:space="0" w:color="000000"/>
              <w:right w:val="single" w:sz="4" w:space="0" w:color="000000"/>
            </w:tcBorders>
          </w:tcPr>
          <w:p w14:paraId="07C950B4" w14:textId="77777777" w:rsidR="00037CE6" w:rsidRDefault="00C53953">
            <w:pPr>
              <w:spacing w:after="0" w:line="259" w:lineRule="auto"/>
              <w:ind w:left="110" w:firstLine="0"/>
              <w:jc w:val="left"/>
            </w:pPr>
            <w:r>
              <w:t xml:space="preserve"> </w:t>
            </w:r>
          </w:p>
        </w:tc>
      </w:tr>
      <w:tr w:rsidR="00037CE6" w14:paraId="530BAEA0" w14:textId="77777777">
        <w:trPr>
          <w:trHeight w:val="278"/>
        </w:trPr>
        <w:tc>
          <w:tcPr>
            <w:tcW w:w="8188" w:type="dxa"/>
            <w:gridSpan w:val="5"/>
            <w:tcBorders>
              <w:top w:val="single" w:sz="4" w:space="0" w:color="000000"/>
              <w:left w:val="single" w:sz="4" w:space="0" w:color="000000"/>
              <w:bottom w:val="single" w:sz="4" w:space="0" w:color="000000"/>
              <w:right w:val="single" w:sz="4" w:space="0" w:color="000000"/>
            </w:tcBorders>
          </w:tcPr>
          <w:p w14:paraId="4C0E01FD" w14:textId="77777777" w:rsidR="00037CE6" w:rsidRDefault="00C53953">
            <w:pPr>
              <w:spacing w:after="0" w:line="259" w:lineRule="auto"/>
              <w:ind w:left="109" w:firstLine="0"/>
              <w:jc w:val="left"/>
            </w:pPr>
            <w:r>
              <w:t xml:space="preserve">Have there been any significant periods or patterns of absence in the last year?     </w:t>
            </w:r>
          </w:p>
        </w:tc>
        <w:tc>
          <w:tcPr>
            <w:tcW w:w="2130" w:type="dxa"/>
            <w:tcBorders>
              <w:top w:val="single" w:sz="4" w:space="0" w:color="000000"/>
              <w:left w:val="single" w:sz="4" w:space="0" w:color="000000"/>
              <w:bottom w:val="single" w:sz="4" w:space="0" w:color="000000"/>
              <w:right w:val="single" w:sz="4" w:space="0" w:color="000000"/>
            </w:tcBorders>
          </w:tcPr>
          <w:p w14:paraId="506F25D8" w14:textId="77777777" w:rsidR="00037CE6" w:rsidRDefault="00C53953">
            <w:pPr>
              <w:spacing w:after="0" w:line="259" w:lineRule="auto"/>
              <w:ind w:left="110" w:firstLine="0"/>
              <w:jc w:val="left"/>
            </w:pPr>
            <w:r>
              <w:t xml:space="preserve">Yes / No </w:t>
            </w:r>
          </w:p>
        </w:tc>
      </w:tr>
      <w:tr w:rsidR="00037CE6" w14:paraId="578195AD" w14:textId="77777777">
        <w:trPr>
          <w:trHeight w:val="1354"/>
        </w:trPr>
        <w:tc>
          <w:tcPr>
            <w:tcW w:w="8188" w:type="dxa"/>
            <w:gridSpan w:val="5"/>
            <w:tcBorders>
              <w:top w:val="single" w:sz="4" w:space="0" w:color="000000"/>
              <w:left w:val="single" w:sz="4" w:space="0" w:color="000000"/>
              <w:bottom w:val="single" w:sz="4" w:space="0" w:color="000000"/>
              <w:right w:val="nil"/>
            </w:tcBorders>
          </w:tcPr>
          <w:p w14:paraId="02372431" w14:textId="77777777" w:rsidR="00037CE6" w:rsidRDefault="00C53953">
            <w:pPr>
              <w:spacing w:after="0" w:line="259" w:lineRule="auto"/>
              <w:ind w:left="109" w:firstLine="0"/>
              <w:jc w:val="left"/>
            </w:pPr>
            <w:r>
              <w:lastRenderedPageBreak/>
              <w:t xml:space="preserve">If yes please give brief details </w:t>
            </w:r>
          </w:p>
          <w:p w14:paraId="18742D24" w14:textId="77777777" w:rsidR="00037CE6" w:rsidRDefault="00C53953">
            <w:pPr>
              <w:spacing w:after="0" w:line="259" w:lineRule="auto"/>
              <w:ind w:left="109" w:firstLine="0"/>
              <w:jc w:val="left"/>
            </w:pPr>
            <w:r>
              <w:t xml:space="preserve"> </w:t>
            </w:r>
          </w:p>
          <w:p w14:paraId="3BF4808B" w14:textId="77777777" w:rsidR="00037CE6" w:rsidRDefault="00C53953">
            <w:pPr>
              <w:spacing w:after="0" w:line="259" w:lineRule="auto"/>
              <w:ind w:left="109" w:firstLine="0"/>
              <w:jc w:val="left"/>
            </w:pPr>
            <w:r>
              <w:t xml:space="preserve"> </w:t>
            </w:r>
          </w:p>
          <w:p w14:paraId="2DF42366" w14:textId="77777777" w:rsidR="00037CE6" w:rsidRDefault="00C53953">
            <w:pPr>
              <w:spacing w:after="0" w:line="259" w:lineRule="auto"/>
              <w:ind w:left="109" w:firstLine="0"/>
              <w:jc w:val="left"/>
            </w:pPr>
            <w:r>
              <w:t xml:space="preserve"> </w:t>
            </w:r>
          </w:p>
          <w:p w14:paraId="09FEBDCD" w14:textId="77777777" w:rsidR="00037CE6" w:rsidRDefault="00C53953">
            <w:pPr>
              <w:spacing w:after="0" w:line="259" w:lineRule="auto"/>
              <w:ind w:left="109" w:firstLine="0"/>
              <w:jc w:val="left"/>
            </w:pPr>
            <w:r>
              <w:t xml:space="preserve"> </w:t>
            </w:r>
          </w:p>
        </w:tc>
        <w:tc>
          <w:tcPr>
            <w:tcW w:w="2130" w:type="dxa"/>
            <w:tcBorders>
              <w:top w:val="single" w:sz="4" w:space="0" w:color="000000"/>
              <w:left w:val="nil"/>
              <w:bottom w:val="single" w:sz="4" w:space="0" w:color="000000"/>
              <w:right w:val="single" w:sz="4" w:space="0" w:color="000000"/>
            </w:tcBorders>
          </w:tcPr>
          <w:p w14:paraId="0CC4085D" w14:textId="77777777" w:rsidR="00037CE6" w:rsidRDefault="00037CE6">
            <w:pPr>
              <w:spacing w:after="160" w:line="259" w:lineRule="auto"/>
              <w:ind w:left="0" w:firstLine="0"/>
              <w:jc w:val="left"/>
            </w:pPr>
          </w:p>
        </w:tc>
      </w:tr>
      <w:tr w:rsidR="00037CE6" w14:paraId="1B53E5B1" w14:textId="77777777">
        <w:trPr>
          <w:trHeight w:val="278"/>
        </w:trPr>
        <w:tc>
          <w:tcPr>
            <w:tcW w:w="1952" w:type="dxa"/>
            <w:tcBorders>
              <w:top w:val="single" w:sz="4" w:space="0" w:color="000000"/>
              <w:left w:val="single" w:sz="4" w:space="0" w:color="000000"/>
              <w:bottom w:val="single" w:sz="4" w:space="0" w:color="000000"/>
              <w:right w:val="single" w:sz="4" w:space="0" w:color="000000"/>
            </w:tcBorders>
          </w:tcPr>
          <w:p w14:paraId="2157E90A" w14:textId="77777777" w:rsidR="00037CE6" w:rsidRDefault="00C53953">
            <w:pPr>
              <w:spacing w:after="0" w:line="259" w:lineRule="auto"/>
              <w:ind w:left="109" w:firstLine="0"/>
              <w:jc w:val="left"/>
            </w:pPr>
            <w:r>
              <w:t xml:space="preserve">Dates of exclusion    </w:t>
            </w:r>
          </w:p>
        </w:tc>
        <w:tc>
          <w:tcPr>
            <w:tcW w:w="6235" w:type="dxa"/>
            <w:gridSpan w:val="4"/>
            <w:tcBorders>
              <w:top w:val="single" w:sz="4" w:space="0" w:color="000000"/>
              <w:left w:val="single" w:sz="4" w:space="0" w:color="000000"/>
              <w:bottom w:val="single" w:sz="4" w:space="0" w:color="000000"/>
              <w:right w:val="nil"/>
            </w:tcBorders>
          </w:tcPr>
          <w:p w14:paraId="4493DA48" w14:textId="77777777" w:rsidR="00037CE6" w:rsidRDefault="00C53953">
            <w:pPr>
              <w:spacing w:after="0" w:line="259" w:lineRule="auto"/>
              <w:ind w:left="-20" w:firstLine="0"/>
              <w:jc w:val="left"/>
            </w:pPr>
            <w:r>
              <w:t xml:space="preserve"> Details of Exclusion </w:t>
            </w:r>
          </w:p>
        </w:tc>
        <w:tc>
          <w:tcPr>
            <w:tcW w:w="2130" w:type="dxa"/>
            <w:tcBorders>
              <w:top w:val="single" w:sz="4" w:space="0" w:color="000000"/>
              <w:left w:val="nil"/>
              <w:bottom w:val="single" w:sz="4" w:space="0" w:color="000000"/>
              <w:right w:val="single" w:sz="4" w:space="0" w:color="000000"/>
            </w:tcBorders>
          </w:tcPr>
          <w:p w14:paraId="7729D817" w14:textId="77777777" w:rsidR="00037CE6" w:rsidRDefault="00037CE6">
            <w:pPr>
              <w:spacing w:after="160" w:line="259" w:lineRule="auto"/>
              <w:ind w:left="0" w:firstLine="0"/>
              <w:jc w:val="left"/>
            </w:pPr>
          </w:p>
        </w:tc>
      </w:tr>
      <w:tr w:rsidR="00037CE6" w14:paraId="2D0A3C22" w14:textId="77777777">
        <w:trPr>
          <w:trHeight w:val="816"/>
        </w:trPr>
        <w:tc>
          <w:tcPr>
            <w:tcW w:w="1952" w:type="dxa"/>
            <w:tcBorders>
              <w:top w:val="single" w:sz="4" w:space="0" w:color="000000"/>
              <w:left w:val="single" w:sz="4" w:space="0" w:color="000000"/>
              <w:bottom w:val="single" w:sz="4" w:space="0" w:color="000000"/>
              <w:right w:val="single" w:sz="4" w:space="0" w:color="000000"/>
            </w:tcBorders>
          </w:tcPr>
          <w:p w14:paraId="7C9F6A2C" w14:textId="77777777" w:rsidR="00037CE6" w:rsidRDefault="00C53953">
            <w:pPr>
              <w:spacing w:after="0" w:line="259" w:lineRule="auto"/>
              <w:ind w:left="5" w:firstLine="0"/>
              <w:jc w:val="left"/>
            </w:pPr>
            <w:r>
              <w:t xml:space="preserve"> </w:t>
            </w:r>
          </w:p>
          <w:p w14:paraId="0AB92701" w14:textId="77777777" w:rsidR="00037CE6" w:rsidRDefault="00C53953">
            <w:pPr>
              <w:spacing w:after="0" w:line="259" w:lineRule="auto"/>
              <w:ind w:left="5" w:firstLine="0"/>
              <w:jc w:val="left"/>
            </w:pPr>
            <w:r>
              <w:t xml:space="preserve"> </w:t>
            </w:r>
          </w:p>
          <w:p w14:paraId="7C19FF24" w14:textId="77777777" w:rsidR="00037CE6" w:rsidRDefault="00C53953">
            <w:pPr>
              <w:spacing w:after="0" w:line="259" w:lineRule="auto"/>
              <w:ind w:left="5" w:firstLine="0"/>
              <w:jc w:val="left"/>
            </w:pPr>
            <w:r>
              <w:t xml:space="preserve"> </w:t>
            </w:r>
          </w:p>
        </w:tc>
        <w:tc>
          <w:tcPr>
            <w:tcW w:w="8365" w:type="dxa"/>
            <w:gridSpan w:val="5"/>
            <w:tcBorders>
              <w:top w:val="single" w:sz="4" w:space="0" w:color="000000"/>
              <w:left w:val="single" w:sz="4" w:space="0" w:color="000000"/>
              <w:bottom w:val="single" w:sz="4" w:space="0" w:color="000000"/>
              <w:right w:val="single" w:sz="4" w:space="0" w:color="000000"/>
            </w:tcBorders>
            <w:vAlign w:val="center"/>
          </w:tcPr>
          <w:p w14:paraId="0C5E079C" w14:textId="77777777" w:rsidR="00037CE6" w:rsidRDefault="00C53953">
            <w:pPr>
              <w:spacing w:after="0" w:line="259" w:lineRule="auto"/>
              <w:ind w:left="0" w:firstLine="0"/>
              <w:jc w:val="left"/>
            </w:pPr>
            <w:r>
              <w:t xml:space="preserve"> </w:t>
            </w:r>
          </w:p>
          <w:p w14:paraId="0E56A525" w14:textId="77777777" w:rsidR="00037CE6" w:rsidRDefault="00C53953">
            <w:pPr>
              <w:spacing w:after="0" w:line="259" w:lineRule="auto"/>
              <w:ind w:left="0" w:firstLine="0"/>
              <w:jc w:val="left"/>
            </w:pPr>
            <w:r>
              <w:t xml:space="preserve"> </w:t>
            </w:r>
          </w:p>
        </w:tc>
      </w:tr>
    </w:tbl>
    <w:p w14:paraId="7CB1A6F6" w14:textId="77777777" w:rsidR="00037CE6" w:rsidRDefault="00C53953">
      <w:pPr>
        <w:spacing w:after="0" w:line="259" w:lineRule="auto"/>
        <w:ind w:left="0" w:firstLine="0"/>
      </w:pPr>
      <w:r>
        <w:t xml:space="preserve"> </w:t>
      </w:r>
    </w:p>
    <w:p w14:paraId="465F1790" w14:textId="77777777" w:rsidR="00037CE6" w:rsidRDefault="00C53953">
      <w:pPr>
        <w:spacing w:after="0" w:line="259" w:lineRule="auto"/>
        <w:ind w:left="0" w:firstLine="0"/>
      </w:pPr>
      <w:r>
        <w:t xml:space="preserve"> </w:t>
      </w:r>
    </w:p>
    <w:p w14:paraId="4917D43E" w14:textId="77777777" w:rsidR="00037CE6" w:rsidRDefault="00C53953">
      <w:pPr>
        <w:spacing w:after="0" w:line="259" w:lineRule="auto"/>
        <w:ind w:left="0" w:firstLine="0"/>
      </w:pPr>
      <w:r>
        <w:t xml:space="preserve"> </w:t>
      </w:r>
    </w:p>
    <w:p w14:paraId="32361BB3" w14:textId="77777777" w:rsidR="00037CE6" w:rsidRDefault="00C53953">
      <w:pPr>
        <w:spacing w:after="0" w:line="259" w:lineRule="auto"/>
        <w:ind w:left="0" w:firstLine="0"/>
      </w:pPr>
      <w:r>
        <w:t xml:space="preserve"> </w:t>
      </w:r>
    </w:p>
    <w:p w14:paraId="60D17F50" w14:textId="77777777" w:rsidR="00037CE6" w:rsidRDefault="00C53953">
      <w:pPr>
        <w:spacing w:after="0" w:line="259" w:lineRule="auto"/>
        <w:ind w:left="0" w:firstLine="0"/>
      </w:pPr>
      <w:r>
        <w:t xml:space="preserve"> </w:t>
      </w:r>
    </w:p>
    <w:p w14:paraId="600DFF5F" w14:textId="77777777" w:rsidR="00037CE6" w:rsidRDefault="00C53953">
      <w:pPr>
        <w:spacing w:after="0" w:line="259" w:lineRule="auto"/>
        <w:ind w:left="0" w:firstLine="0"/>
      </w:pPr>
      <w:r>
        <w:t xml:space="preserve"> </w:t>
      </w:r>
    </w:p>
    <w:p w14:paraId="140ABB27" w14:textId="77777777" w:rsidR="00037CE6" w:rsidRDefault="00C53953">
      <w:pPr>
        <w:spacing w:after="0" w:line="259" w:lineRule="auto"/>
        <w:ind w:left="0" w:firstLine="0"/>
      </w:pPr>
      <w:r>
        <w:t xml:space="preserve"> </w:t>
      </w:r>
    </w:p>
    <w:tbl>
      <w:tblPr>
        <w:tblStyle w:val="TableGrid"/>
        <w:tblW w:w="10319" w:type="dxa"/>
        <w:tblInd w:w="1" w:type="dxa"/>
        <w:tblCellMar>
          <w:top w:w="5" w:type="dxa"/>
          <w:left w:w="104" w:type="dxa"/>
          <w:right w:w="115" w:type="dxa"/>
        </w:tblCellMar>
        <w:tblLook w:val="04A0" w:firstRow="1" w:lastRow="0" w:firstColumn="1" w:lastColumn="0" w:noHBand="0" w:noVBand="1"/>
      </w:tblPr>
      <w:tblGrid>
        <w:gridCol w:w="2801"/>
        <w:gridCol w:w="7518"/>
      </w:tblGrid>
      <w:tr w:rsidR="00037CE6" w14:paraId="687895F1" w14:textId="77777777">
        <w:trPr>
          <w:trHeight w:val="1082"/>
        </w:trPr>
        <w:tc>
          <w:tcPr>
            <w:tcW w:w="2801" w:type="dxa"/>
            <w:tcBorders>
              <w:top w:val="single" w:sz="4" w:space="0" w:color="000000"/>
              <w:left w:val="single" w:sz="4" w:space="0" w:color="000000"/>
              <w:bottom w:val="single" w:sz="4" w:space="0" w:color="000000"/>
              <w:right w:val="single" w:sz="4" w:space="0" w:color="000000"/>
            </w:tcBorders>
            <w:shd w:val="clear" w:color="auto" w:fill="F7CAAC"/>
          </w:tcPr>
          <w:p w14:paraId="7ABA8043" w14:textId="77777777" w:rsidR="00037CE6" w:rsidRDefault="00C53953">
            <w:pPr>
              <w:spacing w:after="0" w:line="259" w:lineRule="auto"/>
              <w:ind w:left="0" w:firstLine="0"/>
              <w:jc w:val="left"/>
            </w:pPr>
            <w:r>
              <w:rPr>
                <w:b/>
              </w:rPr>
              <w:t xml:space="preserve">Date of ‘short note’ </w:t>
            </w:r>
          </w:p>
          <w:p w14:paraId="5FD773EA" w14:textId="77777777" w:rsidR="00037CE6" w:rsidRDefault="00C53953">
            <w:pPr>
              <w:spacing w:after="0" w:line="259" w:lineRule="auto"/>
              <w:ind w:left="0" w:firstLine="0"/>
              <w:jc w:val="left"/>
            </w:pPr>
            <w:r>
              <w:rPr>
                <w:b/>
              </w:rPr>
              <w:t xml:space="preserve"> </w:t>
            </w:r>
          </w:p>
          <w:p w14:paraId="6786AF4C" w14:textId="77777777" w:rsidR="00037CE6" w:rsidRDefault="00C53953">
            <w:pPr>
              <w:spacing w:after="0" w:line="259" w:lineRule="auto"/>
              <w:ind w:left="0" w:firstLine="0"/>
              <w:jc w:val="left"/>
            </w:pPr>
            <w:r>
              <w:rPr>
                <w:b/>
              </w:rPr>
              <w:t xml:space="preserve"> Date SEN identified  </w:t>
            </w:r>
          </w:p>
          <w:p w14:paraId="34FFE7E7" w14:textId="77777777" w:rsidR="00037CE6" w:rsidRDefault="00C53953">
            <w:pPr>
              <w:spacing w:after="0" w:line="259" w:lineRule="auto"/>
              <w:ind w:left="0" w:firstLine="0"/>
              <w:jc w:val="left"/>
            </w:pPr>
            <w:r>
              <w:rPr>
                <w:b/>
              </w:rPr>
              <w:t xml:space="preserve"> </w:t>
            </w:r>
          </w:p>
        </w:tc>
        <w:tc>
          <w:tcPr>
            <w:tcW w:w="7518" w:type="dxa"/>
            <w:tcBorders>
              <w:top w:val="single" w:sz="4" w:space="0" w:color="000000"/>
              <w:left w:val="single" w:sz="4" w:space="0" w:color="000000"/>
              <w:bottom w:val="single" w:sz="4" w:space="0" w:color="000000"/>
              <w:right w:val="single" w:sz="4" w:space="0" w:color="000000"/>
            </w:tcBorders>
          </w:tcPr>
          <w:p w14:paraId="587054F8" w14:textId="77777777" w:rsidR="00037CE6" w:rsidRDefault="00C53953">
            <w:pPr>
              <w:spacing w:after="0" w:line="259" w:lineRule="auto"/>
              <w:ind w:left="2" w:firstLine="0"/>
              <w:jc w:val="left"/>
            </w:pPr>
            <w:r>
              <w:t xml:space="preserve"> </w:t>
            </w:r>
          </w:p>
        </w:tc>
      </w:tr>
    </w:tbl>
    <w:p w14:paraId="751D354F" w14:textId="77777777" w:rsidR="00037CE6" w:rsidRDefault="00C53953">
      <w:pPr>
        <w:spacing w:after="0" w:line="259" w:lineRule="auto"/>
        <w:ind w:left="0" w:firstLine="0"/>
      </w:pPr>
      <w:r>
        <w:t xml:space="preserve"> </w:t>
      </w:r>
    </w:p>
    <w:p w14:paraId="7C931414" w14:textId="77777777" w:rsidR="00037CE6" w:rsidRDefault="00C53953">
      <w:pPr>
        <w:spacing w:after="0" w:line="259" w:lineRule="auto"/>
        <w:ind w:left="0" w:firstLine="0"/>
      </w:pPr>
      <w:r>
        <w:t xml:space="preserve"> </w:t>
      </w:r>
    </w:p>
    <w:tbl>
      <w:tblPr>
        <w:tblStyle w:val="TableGrid"/>
        <w:tblW w:w="10319" w:type="dxa"/>
        <w:tblInd w:w="6" w:type="dxa"/>
        <w:tblCellMar>
          <w:top w:w="6" w:type="dxa"/>
          <w:left w:w="115" w:type="dxa"/>
          <w:right w:w="93" w:type="dxa"/>
        </w:tblCellMar>
        <w:tblLook w:val="04A0" w:firstRow="1" w:lastRow="0" w:firstColumn="1" w:lastColumn="0" w:noHBand="0" w:noVBand="1"/>
      </w:tblPr>
      <w:tblGrid>
        <w:gridCol w:w="2801"/>
        <w:gridCol w:w="7518"/>
      </w:tblGrid>
      <w:tr w:rsidR="00037CE6" w14:paraId="0EED10A5" w14:textId="77777777">
        <w:trPr>
          <w:trHeight w:val="901"/>
        </w:trPr>
        <w:tc>
          <w:tcPr>
            <w:tcW w:w="280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1763130" w14:textId="77777777" w:rsidR="00037CE6" w:rsidRDefault="00C53953">
            <w:pPr>
              <w:spacing w:after="0" w:line="259" w:lineRule="auto"/>
              <w:ind w:left="0" w:right="17" w:firstLine="0"/>
              <w:jc w:val="center"/>
            </w:pPr>
            <w:r>
              <w:rPr>
                <w:b/>
              </w:rPr>
              <w:t>Strengths and Interests</w:t>
            </w:r>
            <w:r>
              <w:t xml:space="preserve"> </w:t>
            </w:r>
          </w:p>
        </w:tc>
        <w:tc>
          <w:tcPr>
            <w:tcW w:w="7518" w:type="dxa"/>
            <w:tcBorders>
              <w:top w:val="single" w:sz="4" w:space="0" w:color="000000"/>
              <w:left w:val="single" w:sz="4" w:space="0" w:color="000000"/>
              <w:bottom w:val="single" w:sz="4" w:space="0" w:color="000000"/>
              <w:right w:val="single" w:sz="4" w:space="0" w:color="000000"/>
            </w:tcBorders>
            <w:vAlign w:val="center"/>
          </w:tcPr>
          <w:p w14:paraId="1E49C3E6" w14:textId="77777777" w:rsidR="00037CE6" w:rsidRDefault="00C53953">
            <w:pPr>
              <w:spacing w:after="0" w:line="259" w:lineRule="auto"/>
              <w:ind w:left="23" w:firstLine="0"/>
              <w:jc w:val="center"/>
            </w:pPr>
            <w:r>
              <w:t xml:space="preserve"> </w:t>
            </w:r>
          </w:p>
        </w:tc>
      </w:tr>
      <w:tr w:rsidR="00037CE6" w14:paraId="5A1D9D4B" w14:textId="77777777">
        <w:trPr>
          <w:trHeight w:val="857"/>
        </w:trPr>
        <w:tc>
          <w:tcPr>
            <w:tcW w:w="280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7A4455C" w14:textId="77777777" w:rsidR="00037CE6" w:rsidRDefault="00C53953">
            <w:pPr>
              <w:spacing w:after="0" w:line="259" w:lineRule="auto"/>
              <w:ind w:left="0" w:right="18" w:firstLine="0"/>
              <w:jc w:val="center"/>
            </w:pPr>
            <w:r>
              <w:rPr>
                <w:b/>
              </w:rPr>
              <w:t xml:space="preserve">Achievements </w:t>
            </w:r>
          </w:p>
        </w:tc>
        <w:tc>
          <w:tcPr>
            <w:tcW w:w="7518" w:type="dxa"/>
            <w:tcBorders>
              <w:top w:val="single" w:sz="4" w:space="0" w:color="000000"/>
              <w:left w:val="single" w:sz="4" w:space="0" w:color="000000"/>
              <w:bottom w:val="single" w:sz="4" w:space="0" w:color="000000"/>
              <w:right w:val="single" w:sz="4" w:space="0" w:color="000000"/>
            </w:tcBorders>
            <w:vAlign w:val="center"/>
          </w:tcPr>
          <w:p w14:paraId="3405B5D6" w14:textId="77777777" w:rsidR="00037CE6" w:rsidRDefault="00C53953">
            <w:pPr>
              <w:spacing w:after="0" w:line="259" w:lineRule="auto"/>
              <w:ind w:left="23" w:firstLine="0"/>
              <w:jc w:val="center"/>
            </w:pPr>
            <w:r>
              <w:t xml:space="preserve"> </w:t>
            </w:r>
          </w:p>
        </w:tc>
      </w:tr>
      <w:tr w:rsidR="00037CE6" w14:paraId="61951925" w14:textId="77777777">
        <w:trPr>
          <w:trHeight w:val="943"/>
        </w:trPr>
        <w:tc>
          <w:tcPr>
            <w:tcW w:w="280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D283C2F" w14:textId="77777777" w:rsidR="00037CE6" w:rsidRDefault="00C53953">
            <w:pPr>
              <w:spacing w:after="0" w:line="259" w:lineRule="auto"/>
              <w:ind w:left="0" w:firstLine="0"/>
              <w:jc w:val="center"/>
            </w:pPr>
            <w:r>
              <w:rPr>
                <w:b/>
              </w:rPr>
              <w:t xml:space="preserve">Educational history </w:t>
            </w:r>
            <w:r>
              <w:t>(including previous settings)</w:t>
            </w:r>
            <w:r>
              <w:rPr>
                <w:b/>
              </w:rPr>
              <w:t xml:space="preserve"> </w:t>
            </w:r>
          </w:p>
        </w:tc>
        <w:tc>
          <w:tcPr>
            <w:tcW w:w="7518" w:type="dxa"/>
            <w:tcBorders>
              <w:top w:val="single" w:sz="4" w:space="0" w:color="000000"/>
              <w:left w:val="single" w:sz="4" w:space="0" w:color="000000"/>
              <w:bottom w:val="single" w:sz="4" w:space="0" w:color="000000"/>
              <w:right w:val="single" w:sz="4" w:space="0" w:color="000000"/>
            </w:tcBorders>
            <w:vAlign w:val="center"/>
          </w:tcPr>
          <w:p w14:paraId="4B99AD2B" w14:textId="77777777" w:rsidR="00037CE6" w:rsidRDefault="00C53953">
            <w:pPr>
              <w:spacing w:after="0" w:line="259" w:lineRule="auto"/>
              <w:ind w:left="23" w:firstLine="0"/>
              <w:jc w:val="center"/>
            </w:pPr>
            <w:r>
              <w:t xml:space="preserve"> </w:t>
            </w:r>
          </w:p>
        </w:tc>
      </w:tr>
      <w:tr w:rsidR="00037CE6" w14:paraId="3DA38451" w14:textId="77777777">
        <w:trPr>
          <w:trHeight w:val="1084"/>
        </w:trPr>
        <w:tc>
          <w:tcPr>
            <w:tcW w:w="2801" w:type="dxa"/>
            <w:tcBorders>
              <w:top w:val="single" w:sz="4" w:space="0" w:color="000000"/>
              <w:left w:val="single" w:sz="4" w:space="0" w:color="000000"/>
              <w:bottom w:val="single" w:sz="4" w:space="0" w:color="000000"/>
              <w:right w:val="single" w:sz="4" w:space="0" w:color="000000"/>
            </w:tcBorders>
            <w:shd w:val="clear" w:color="auto" w:fill="F7CAAC"/>
          </w:tcPr>
          <w:p w14:paraId="2FF28812" w14:textId="77777777" w:rsidR="00037CE6" w:rsidRDefault="00C53953">
            <w:pPr>
              <w:spacing w:after="0" w:line="239" w:lineRule="auto"/>
              <w:ind w:left="0" w:firstLine="0"/>
              <w:jc w:val="center"/>
            </w:pPr>
            <w:r>
              <w:rPr>
                <w:b/>
              </w:rPr>
              <w:t xml:space="preserve">Educational attainment/ developmental milestones </w:t>
            </w:r>
          </w:p>
          <w:p w14:paraId="065AD609" w14:textId="77777777" w:rsidR="00037CE6" w:rsidRDefault="00C53953">
            <w:pPr>
              <w:spacing w:after="0" w:line="259" w:lineRule="auto"/>
              <w:ind w:left="0" w:firstLine="0"/>
              <w:jc w:val="center"/>
            </w:pPr>
            <w:r>
              <w:t>(summary at end of each academic year)</w:t>
            </w:r>
            <w:r>
              <w:rPr>
                <w:b/>
              </w:rPr>
              <w:t xml:space="preserve"> </w:t>
            </w:r>
          </w:p>
        </w:tc>
        <w:tc>
          <w:tcPr>
            <w:tcW w:w="7518" w:type="dxa"/>
            <w:tcBorders>
              <w:top w:val="single" w:sz="4" w:space="0" w:color="000000"/>
              <w:left w:val="single" w:sz="4" w:space="0" w:color="000000"/>
              <w:bottom w:val="single" w:sz="4" w:space="0" w:color="000000"/>
              <w:right w:val="single" w:sz="4" w:space="0" w:color="000000"/>
            </w:tcBorders>
            <w:vAlign w:val="center"/>
          </w:tcPr>
          <w:p w14:paraId="65D1D349" w14:textId="77777777" w:rsidR="00037CE6" w:rsidRDefault="00C53953">
            <w:pPr>
              <w:spacing w:after="0" w:line="259" w:lineRule="auto"/>
              <w:ind w:left="23" w:firstLine="0"/>
              <w:jc w:val="center"/>
            </w:pPr>
            <w:r>
              <w:t xml:space="preserve"> </w:t>
            </w:r>
          </w:p>
        </w:tc>
      </w:tr>
    </w:tbl>
    <w:p w14:paraId="4517E760" w14:textId="77777777" w:rsidR="00037CE6" w:rsidRDefault="00C53953">
      <w:pPr>
        <w:spacing w:after="0" w:line="259" w:lineRule="auto"/>
        <w:ind w:left="0" w:firstLine="0"/>
      </w:pPr>
      <w:r>
        <w:rPr>
          <w:b/>
        </w:rPr>
        <w:t xml:space="preserve"> </w:t>
      </w:r>
    </w:p>
    <w:p w14:paraId="41142072" w14:textId="77777777" w:rsidR="00037CE6" w:rsidRDefault="00C53953">
      <w:pPr>
        <w:spacing w:after="0" w:line="259" w:lineRule="auto"/>
        <w:ind w:left="0" w:firstLine="0"/>
      </w:pPr>
      <w:r>
        <w:t xml:space="preserve"> </w:t>
      </w:r>
    </w:p>
    <w:tbl>
      <w:tblPr>
        <w:tblStyle w:val="TableGrid"/>
        <w:tblW w:w="10318" w:type="dxa"/>
        <w:tblInd w:w="6" w:type="dxa"/>
        <w:tblCellMar>
          <w:top w:w="6" w:type="dxa"/>
          <w:left w:w="107" w:type="dxa"/>
          <w:right w:w="115" w:type="dxa"/>
        </w:tblCellMar>
        <w:tblLook w:val="04A0" w:firstRow="1" w:lastRow="0" w:firstColumn="1" w:lastColumn="0" w:noHBand="0" w:noVBand="1"/>
      </w:tblPr>
      <w:tblGrid>
        <w:gridCol w:w="2801"/>
        <w:gridCol w:w="7517"/>
      </w:tblGrid>
      <w:tr w:rsidR="00037CE6" w14:paraId="6A839681" w14:textId="77777777">
        <w:trPr>
          <w:trHeight w:val="402"/>
        </w:trPr>
        <w:tc>
          <w:tcPr>
            <w:tcW w:w="2801" w:type="dxa"/>
            <w:tcBorders>
              <w:top w:val="single" w:sz="4" w:space="0" w:color="000000"/>
              <w:left w:val="single" w:sz="4" w:space="0" w:color="000000"/>
              <w:bottom w:val="single" w:sz="4" w:space="0" w:color="000000"/>
              <w:right w:val="nil"/>
            </w:tcBorders>
            <w:shd w:val="clear" w:color="auto" w:fill="F7CAAC"/>
          </w:tcPr>
          <w:p w14:paraId="3C2D95B3" w14:textId="77777777" w:rsidR="00037CE6" w:rsidRDefault="00037CE6">
            <w:pPr>
              <w:spacing w:after="160" w:line="259" w:lineRule="auto"/>
              <w:ind w:left="0" w:firstLine="0"/>
              <w:jc w:val="left"/>
            </w:pPr>
          </w:p>
        </w:tc>
        <w:tc>
          <w:tcPr>
            <w:tcW w:w="7517" w:type="dxa"/>
            <w:tcBorders>
              <w:top w:val="single" w:sz="4" w:space="0" w:color="000000"/>
              <w:left w:val="nil"/>
              <w:bottom w:val="single" w:sz="4" w:space="0" w:color="000000"/>
              <w:right w:val="single" w:sz="4" w:space="0" w:color="000000"/>
            </w:tcBorders>
            <w:shd w:val="clear" w:color="auto" w:fill="F7CAAC"/>
          </w:tcPr>
          <w:p w14:paraId="3BD4B72A" w14:textId="77777777" w:rsidR="00037CE6" w:rsidRDefault="00C53953">
            <w:pPr>
              <w:spacing w:after="0" w:line="259" w:lineRule="auto"/>
              <w:ind w:left="389" w:firstLine="0"/>
              <w:jc w:val="left"/>
            </w:pPr>
            <w:r>
              <w:rPr>
                <w:b/>
              </w:rPr>
              <w:t>Overview of Needs / Barriers to Learning</w:t>
            </w:r>
            <w:r>
              <w:t xml:space="preserve"> </w:t>
            </w:r>
          </w:p>
        </w:tc>
      </w:tr>
      <w:tr w:rsidR="00037CE6" w14:paraId="3ACD904D" w14:textId="77777777">
        <w:trPr>
          <w:trHeight w:val="1354"/>
        </w:trPr>
        <w:tc>
          <w:tcPr>
            <w:tcW w:w="280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5531C14E" w14:textId="77777777" w:rsidR="00037CE6" w:rsidRDefault="00C53953">
            <w:pPr>
              <w:spacing w:after="0" w:line="259" w:lineRule="auto"/>
              <w:ind w:left="2" w:firstLine="0"/>
              <w:jc w:val="left"/>
            </w:pPr>
            <w:r>
              <w:rPr>
                <w:b/>
              </w:rPr>
              <w:t xml:space="preserve">Cognition and Learning </w:t>
            </w:r>
          </w:p>
        </w:tc>
        <w:tc>
          <w:tcPr>
            <w:tcW w:w="7517" w:type="dxa"/>
            <w:tcBorders>
              <w:top w:val="single" w:sz="4" w:space="0" w:color="000000"/>
              <w:left w:val="single" w:sz="4" w:space="0" w:color="000000"/>
              <w:bottom w:val="single" w:sz="4" w:space="0" w:color="000000"/>
              <w:right w:val="single" w:sz="4" w:space="0" w:color="000000"/>
            </w:tcBorders>
          </w:tcPr>
          <w:p w14:paraId="70D1C37F" w14:textId="77777777" w:rsidR="00037CE6" w:rsidRDefault="00C53953">
            <w:pPr>
              <w:spacing w:after="0" w:line="259" w:lineRule="auto"/>
              <w:ind w:left="0" w:firstLine="0"/>
              <w:jc w:val="left"/>
            </w:pPr>
            <w:r>
              <w:t xml:space="preserve"> </w:t>
            </w:r>
          </w:p>
          <w:p w14:paraId="3A45CA23" w14:textId="77777777" w:rsidR="00037CE6" w:rsidRDefault="00C53953">
            <w:pPr>
              <w:spacing w:after="0" w:line="259" w:lineRule="auto"/>
              <w:ind w:left="0" w:firstLine="0"/>
              <w:jc w:val="left"/>
            </w:pPr>
            <w:r>
              <w:t xml:space="preserve"> </w:t>
            </w:r>
          </w:p>
          <w:p w14:paraId="226862E1" w14:textId="77777777" w:rsidR="00037CE6" w:rsidRDefault="00C53953">
            <w:pPr>
              <w:spacing w:after="0" w:line="259" w:lineRule="auto"/>
              <w:ind w:left="0" w:firstLine="0"/>
              <w:jc w:val="left"/>
            </w:pPr>
            <w:r>
              <w:t xml:space="preserve"> </w:t>
            </w:r>
          </w:p>
          <w:p w14:paraId="19A61421" w14:textId="77777777" w:rsidR="00037CE6" w:rsidRDefault="00C53953">
            <w:pPr>
              <w:spacing w:after="0" w:line="259" w:lineRule="auto"/>
              <w:ind w:left="0" w:firstLine="0"/>
              <w:jc w:val="left"/>
            </w:pPr>
            <w:r>
              <w:t xml:space="preserve"> </w:t>
            </w:r>
          </w:p>
          <w:p w14:paraId="135EE6EB" w14:textId="77777777" w:rsidR="00037CE6" w:rsidRDefault="00C53953">
            <w:pPr>
              <w:spacing w:after="0" w:line="259" w:lineRule="auto"/>
              <w:ind w:left="0" w:firstLine="0"/>
              <w:jc w:val="left"/>
            </w:pPr>
            <w:r>
              <w:t xml:space="preserve"> </w:t>
            </w:r>
          </w:p>
        </w:tc>
      </w:tr>
      <w:tr w:rsidR="00037CE6" w14:paraId="194E7A15" w14:textId="77777777">
        <w:trPr>
          <w:trHeight w:val="1354"/>
        </w:trPr>
        <w:tc>
          <w:tcPr>
            <w:tcW w:w="280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7B25A606" w14:textId="77777777" w:rsidR="00037CE6" w:rsidRDefault="00C53953">
            <w:pPr>
              <w:spacing w:after="0" w:line="259" w:lineRule="auto"/>
              <w:ind w:left="2" w:firstLine="0"/>
              <w:jc w:val="left"/>
            </w:pPr>
            <w:r>
              <w:rPr>
                <w:b/>
              </w:rPr>
              <w:lastRenderedPageBreak/>
              <w:t xml:space="preserve">Communication and Interaction </w:t>
            </w:r>
          </w:p>
        </w:tc>
        <w:tc>
          <w:tcPr>
            <w:tcW w:w="7517" w:type="dxa"/>
            <w:tcBorders>
              <w:top w:val="single" w:sz="4" w:space="0" w:color="000000"/>
              <w:left w:val="single" w:sz="4" w:space="0" w:color="000000"/>
              <w:bottom w:val="single" w:sz="4" w:space="0" w:color="000000"/>
              <w:right w:val="single" w:sz="4" w:space="0" w:color="000000"/>
            </w:tcBorders>
          </w:tcPr>
          <w:p w14:paraId="6E5F1C07" w14:textId="77777777" w:rsidR="00037CE6" w:rsidRDefault="00C53953">
            <w:pPr>
              <w:spacing w:after="0" w:line="259" w:lineRule="auto"/>
              <w:ind w:left="0" w:firstLine="0"/>
              <w:jc w:val="left"/>
            </w:pPr>
            <w:r>
              <w:t xml:space="preserve"> </w:t>
            </w:r>
          </w:p>
          <w:p w14:paraId="51C32F74" w14:textId="77777777" w:rsidR="00037CE6" w:rsidRDefault="00C53953">
            <w:pPr>
              <w:spacing w:after="0" w:line="259" w:lineRule="auto"/>
              <w:ind w:left="0" w:firstLine="0"/>
              <w:jc w:val="left"/>
            </w:pPr>
            <w:r>
              <w:t xml:space="preserve"> </w:t>
            </w:r>
          </w:p>
          <w:p w14:paraId="4800592B" w14:textId="77777777" w:rsidR="00037CE6" w:rsidRDefault="00C53953">
            <w:pPr>
              <w:spacing w:after="0" w:line="259" w:lineRule="auto"/>
              <w:ind w:left="0" w:firstLine="0"/>
              <w:jc w:val="left"/>
            </w:pPr>
            <w:r>
              <w:t xml:space="preserve"> </w:t>
            </w:r>
          </w:p>
          <w:p w14:paraId="5069B344" w14:textId="77777777" w:rsidR="00037CE6" w:rsidRDefault="00C53953">
            <w:pPr>
              <w:spacing w:after="0" w:line="259" w:lineRule="auto"/>
              <w:ind w:left="0" w:firstLine="0"/>
              <w:jc w:val="left"/>
            </w:pPr>
            <w:r>
              <w:t xml:space="preserve"> </w:t>
            </w:r>
          </w:p>
          <w:p w14:paraId="020F2015" w14:textId="77777777" w:rsidR="00037CE6" w:rsidRDefault="00C53953">
            <w:pPr>
              <w:spacing w:after="0" w:line="259" w:lineRule="auto"/>
              <w:ind w:left="0" w:firstLine="0"/>
              <w:jc w:val="left"/>
            </w:pPr>
            <w:r>
              <w:t xml:space="preserve"> </w:t>
            </w:r>
          </w:p>
        </w:tc>
      </w:tr>
      <w:tr w:rsidR="00037CE6" w14:paraId="2E4E4D45" w14:textId="77777777">
        <w:trPr>
          <w:trHeight w:val="1354"/>
        </w:trPr>
        <w:tc>
          <w:tcPr>
            <w:tcW w:w="280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72AE30CC" w14:textId="77777777" w:rsidR="00037CE6" w:rsidRDefault="00C53953">
            <w:pPr>
              <w:spacing w:after="0" w:line="259" w:lineRule="auto"/>
              <w:ind w:left="2" w:firstLine="0"/>
              <w:jc w:val="left"/>
            </w:pPr>
            <w:r>
              <w:rPr>
                <w:b/>
              </w:rPr>
              <w:t xml:space="preserve">Social and Emotional Mental Health Needs </w:t>
            </w:r>
          </w:p>
        </w:tc>
        <w:tc>
          <w:tcPr>
            <w:tcW w:w="7517" w:type="dxa"/>
            <w:tcBorders>
              <w:top w:val="single" w:sz="4" w:space="0" w:color="000000"/>
              <w:left w:val="single" w:sz="4" w:space="0" w:color="000000"/>
              <w:bottom w:val="single" w:sz="4" w:space="0" w:color="000000"/>
              <w:right w:val="single" w:sz="4" w:space="0" w:color="000000"/>
            </w:tcBorders>
          </w:tcPr>
          <w:p w14:paraId="1F9309A8" w14:textId="77777777" w:rsidR="00037CE6" w:rsidRDefault="00C53953">
            <w:pPr>
              <w:spacing w:after="0" w:line="259" w:lineRule="auto"/>
              <w:ind w:left="0" w:firstLine="0"/>
              <w:jc w:val="left"/>
            </w:pPr>
            <w:r>
              <w:t xml:space="preserve"> </w:t>
            </w:r>
          </w:p>
          <w:p w14:paraId="66E63C22" w14:textId="77777777" w:rsidR="00037CE6" w:rsidRDefault="00C53953">
            <w:pPr>
              <w:spacing w:after="0" w:line="259" w:lineRule="auto"/>
              <w:ind w:left="0" w:firstLine="0"/>
              <w:jc w:val="left"/>
            </w:pPr>
            <w:r>
              <w:t xml:space="preserve"> </w:t>
            </w:r>
          </w:p>
          <w:p w14:paraId="299DD6D8" w14:textId="77777777" w:rsidR="00037CE6" w:rsidRDefault="00C53953">
            <w:pPr>
              <w:spacing w:after="0" w:line="259" w:lineRule="auto"/>
              <w:ind w:left="0" w:firstLine="0"/>
              <w:jc w:val="left"/>
            </w:pPr>
            <w:r>
              <w:t xml:space="preserve"> </w:t>
            </w:r>
          </w:p>
          <w:p w14:paraId="2747E4ED" w14:textId="77777777" w:rsidR="00037CE6" w:rsidRDefault="00C53953">
            <w:pPr>
              <w:spacing w:after="0" w:line="259" w:lineRule="auto"/>
              <w:ind w:left="0" w:firstLine="0"/>
              <w:jc w:val="left"/>
            </w:pPr>
            <w:r>
              <w:t xml:space="preserve"> </w:t>
            </w:r>
          </w:p>
          <w:p w14:paraId="0C262461" w14:textId="77777777" w:rsidR="00037CE6" w:rsidRDefault="00C53953">
            <w:pPr>
              <w:spacing w:after="0" w:line="259" w:lineRule="auto"/>
              <w:ind w:left="0" w:firstLine="0"/>
              <w:jc w:val="left"/>
            </w:pPr>
            <w:r>
              <w:t xml:space="preserve"> </w:t>
            </w:r>
          </w:p>
        </w:tc>
      </w:tr>
      <w:tr w:rsidR="00037CE6" w14:paraId="73D33D40" w14:textId="77777777">
        <w:trPr>
          <w:trHeight w:val="1352"/>
        </w:trPr>
        <w:tc>
          <w:tcPr>
            <w:tcW w:w="2801"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0CF7141B" w14:textId="77777777" w:rsidR="00037CE6" w:rsidRDefault="00C53953">
            <w:pPr>
              <w:spacing w:after="0" w:line="259" w:lineRule="auto"/>
              <w:ind w:left="2" w:firstLine="0"/>
              <w:jc w:val="left"/>
            </w:pPr>
            <w:r>
              <w:rPr>
                <w:b/>
              </w:rPr>
              <w:t xml:space="preserve">Sensory and Physical Needs </w:t>
            </w:r>
          </w:p>
        </w:tc>
        <w:tc>
          <w:tcPr>
            <w:tcW w:w="7517" w:type="dxa"/>
            <w:tcBorders>
              <w:top w:val="single" w:sz="4" w:space="0" w:color="000000"/>
              <w:left w:val="single" w:sz="4" w:space="0" w:color="000000"/>
              <w:bottom w:val="single" w:sz="4" w:space="0" w:color="000000"/>
              <w:right w:val="single" w:sz="4" w:space="0" w:color="000000"/>
            </w:tcBorders>
          </w:tcPr>
          <w:p w14:paraId="7DCB0095" w14:textId="77777777" w:rsidR="00037CE6" w:rsidRDefault="00C53953">
            <w:pPr>
              <w:spacing w:after="0" w:line="259" w:lineRule="auto"/>
              <w:ind w:left="0" w:firstLine="0"/>
              <w:jc w:val="left"/>
            </w:pPr>
            <w:r>
              <w:t xml:space="preserve"> </w:t>
            </w:r>
          </w:p>
          <w:p w14:paraId="6FE25DD8" w14:textId="77777777" w:rsidR="00037CE6" w:rsidRDefault="00C53953">
            <w:pPr>
              <w:spacing w:after="0" w:line="259" w:lineRule="auto"/>
              <w:ind w:left="0" w:firstLine="0"/>
              <w:jc w:val="left"/>
            </w:pPr>
            <w:r>
              <w:t xml:space="preserve"> </w:t>
            </w:r>
          </w:p>
          <w:p w14:paraId="5A372246" w14:textId="77777777" w:rsidR="00037CE6" w:rsidRDefault="00C53953">
            <w:pPr>
              <w:spacing w:after="0" w:line="259" w:lineRule="auto"/>
              <w:ind w:left="0" w:firstLine="0"/>
              <w:jc w:val="left"/>
            </w:pPr>
            <w:r>
              <w:t xml:space="preserve"> </w:t>
            </w:r>
          </w:p>
          <w:p w14:paraId="102ACC8C" w14:textId="77777777" w:rsidR="00037CE6" w:rsidRDefault="00C53953">
            <w:pPr>
              <w:spacing w:after="0" w:line="259" w:lineRule="auto"/>
              <w:ind w:left="0" w:firstLine="0"/>
              <w:jc w:val="left"/>
            </w:pPr>
            <w:r>
              <w:t xml:space="preserve"> </w:t>
            </w:r>
          </w:p>
          <w:p w14:paraId="54F5C6AA" w14:textId="77777777" w:rsidR="00037CE6" w:rsidRDefault="00C53953">
            <w:pPr>
              <w:spacing w:after="0" w:line="259" w:lineRule="auto"/>
              <w:ind w:left="0" w:firstLine="0"/>
              <w:jc w:val="left"/>
            </w:pPr>
            <w:r>
              <w:t xml:space="preserve"> </w:t>
            </w:r>
          </w:p>
        </w:tc>
      </w:tr>
    </w:tbl>
    <w:p w14:paraId="09E1A3C2" w14:textId="77777777" w:rsidR="00037CE6" w:rsidRDefault="00C53953">
      <w:pPr>
        <w:spacing w:after="0" w:line="259" w:lineRule="auto"/>
        <w:ind w:left="0" w:firstLine="0"/>
      </w:pPr>
      <w:r>
        <w:t xml:space="preserve"> </w:t>
      </w:r>
    </w:p>
    <w:tbl>
      <w:tblPr>
        <w:tblStyle w:val="TableGrid"/>
        <w:tblW w:w="10318" w:type="dxa"/>
        <w:tblInd w:w="6" w:type="dxa"/>
        <w:tblCellMar>
          <w:top w:w="2" w:type="dxa"/>
          <w:left w:w="109" w:type="dxa"/>
          <w:right w:w="115" w:type="dxa"/>
        </w:tblCellMar>
        <w:tblLook w:val="04A0" w:firstRow="1" w:lastRow="0" w:firstColumn="1" w:lastColumn="0" w:noHBand="0" w:noVBand="1"/>
      </w:tblPr>
      <w:tblGrid>
        <w:gridCol w:w="848"/>
        <w:gridCol w:w="1702"/>
        <w:gridCol w:w="3516"/>
        <w:gridCol w:w="4252"/>
      </w:tblGrid>
      <w:tr w:rsidR="00037CE6" w14:paraId="0660A036" w14:textId="77777777">
        <w:trPr>
          <w:trHeight w:val="546"/>
        </w:trPr>
        <w:tc>
          <w:tcPr>
            <w:tcW w:w="848" w:type="dxa"/>
            <w:tcBorders>
              <w:top w:val="single" w:sz="4" w:space="0" w:color="000000"/>
              <w:left w:val="single" w:sz="4" w:space="0" w:color="000000"/>
              <w:bottom w:val="single" w:sz="4" w:space="0" w:color="000000"/>
              <w:right w:val="nil"/>
            </w:tcBorders>
            <w:shd w:val="clear" w:color="auto" w:fill="F7CAAC"/>
          </w:tcPr>
          <w:p w14:paraId="30540558" w14:textId="77777777" w:rsidR="00037CE6" w:rsidRDefault="00037CE6">
            <w:pPr>
              <w:spacing w:after="160" w:line="259" w:lineRule="auto"/>
              <w:ind w:left="0" w:firstLine="0"/>
              <w:jc w:val="left"/>
            </w:pPr>
          </w:p>
        </w:tc>
        <w:tc>
          <w:tcPr>
            <w:tcW w:w="9469" w:type="dxa"/>
            <w:gridSpan w:val="3"/>
            <w:tcBorders>
              <w:top w:val="single" w:sz="4" w:space="0" w:color="000000"/>
              <w:left w:val="nil"/>
              <w:bottom w:val="single" w:sz="4" w:space="0" w:color="000000"/>
              <w:right w:val="single" w:sz="4" w:space="0" w:color="000000"/>
            </w:tcBorders>
            <w:shd w:val="clear" w:color="auto" w:fill="F7CAAC"/>
          </w:tcPr>
          <w:p w14:paraId="225DDFD5" w14:textId="77777777" w:rsidR="00037CE6" w:rsidRDefault="00C53953">
            <w:pPr>
              <w:spacing w:after="0" w:line="259" w:lineRule="auto"/>
              <w:ind w:left="732" w:right="1570" w:firstLine="511"/>
              <w:jc w:val="left"/>
            </w:pPr>
            <w:r>
              <w:t>History of previous targeted and specialist interventions/provision Build chronology of interventions / provision with each new SEN Support Plan</w:t>
            </w:r>
            <w:r>
              <w:rPr>
                <w:b/>
              </w:rPr>
              <w:t xml:space="preserve"> </w:t>
            </w:r>
          </w:p>
        </w:tc>
      </w:tr>
      <w:tr w:rsidR="00037CE6" w14:paraId="55C3433C" w14:textId="77777777">
        <w:trPr>
          <w:trHeight w:val="812"/>
        </w:trPr>
        <w:tc>
          <w:tcPr>
            <w:tcW w:w="848"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43EEE313" w14:textId="77777777" w:rsidR="00037CE6" w:rsidRDefault="00C53953">
            <w:pPr>
              <w:spacing w:after="0" w:line="259" w:lineRule="auto"/>
              <w:ind w:left="0" w:firstLine="0"/>
              <w:jc w:val="left"/>
            </w:pPr>
            <w:r>
              <w:rPr>
                <w:b/>
              </w:rPr>
              <w:t>NC Year</w:t>
            </w:r>
            <w:r>
              <w:t xml:space="preserve"> </w:t>
            </w:r>
          </w:p>
        </w:tc>
        <w:tc>
          <w:tcPr>
            <w:tcW w:w="170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E8A373B" w14:textId="77777777" w:rsidR="00037CE6" w:rsidRDefault="00C53953">
            <w:pPr>
              <w:spacing w:after="0" w:line="259" w:lineRule="auto"/>
              <w:ind w:left="10" w:firstLine="0"/>
              <w:jc w:val="center"/>
            </w:pPr>
            <w:r>
              <w:rPr>
                <w:b/>
              </w:rPr>
              <w:t>Provision etc.</w:t>
            </w:r>
            <w:r>
              <w:t xml:space="preserve"> </w:t>
            </w:r>
          </w:p>
        </w:tc>
        <w:tc>
          <w:tcPr>
            <w:tcW w:w="3516" w:type="dxa"/>
            <w:tcBorders>
              <w:top w:val="single" w:sz="4" w:space="0" w:color="000000"/>
              <w:left w:val="single" w:sz="4" w:space="0" w:color="000000"/>
              <w:bottom w:val="single" w:sz="4" w:space="0" w:color="000000"/>
              <w:right w:val="single" w:sz="4" w:space="0" w:color="000000"/>
            </w:tcBorders>
            <w:shd w:val="clear" w:color="auto" w:fill="F7CAAC"/>
          </w:tcPr>
          <w:p w14:paraId="5775986A" w14:textId="77777777" w:rsidR="00037CE6" w:rsidRDefault="00C53953">
            <w:pPr>
              <w:spacing w:after="0" w:line="259" w:lineRule="auto"/>
              <w:ind w:left="733" w:right="271" w:firstLine="600"/>
              <w:jc w:val="left"/>
            </w:pPr>
            <w:r>
              <w:rPr>
                <w:b/>
              </w:rPr>
              <w:t xml:space="preserve">Details </w:t>
            </w:r>
            <w:r>
              <w:t xml:space="preserve"> frequency, duration,  group size etc. </w:t>
            </w:r>
          </w:p>
        </w:tc>
        <w:tc>
          <w:tcPr>
            <w:tcW w:w="4252"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55650D5F" w14:textId="77777777" w:rsidR="00037CE6" w:rsidRDefault="00C53953">
            <w:pPr>
              <w:spacing w:after="0" w:line="259" w:lineRule="auto"/>
              <w:ind w:left="2" w:firstLine="0"/>
              <w:jc w:val="center"/>
            </w:pPr>
            <w:r>
              <w:rPr>
                <w:b/>
              </w:rPr>
              <w:t xml:space="preserve">Impact </w:t>
            </w:r>
          </w:p>
          <w:p w14:paraId="20BEE0D0" w14:textId="77777777" w:rsidR="00037CE6" w:rsidRDefault="00C53953">
            <w:pPr>
              <w:spacing w:after="0" w:line="259" w:lineRule="auto"/>
              <w:ind w:left="2" w:firstLine="0"/>
              <w:jc w:val="center"/>
            </w:pPr>
            <w:r>
              <w:t>(with ratio gains if possible)</w:t>
            </w:r>
            <w:r>
              <w:rPr>
                <w:b/>
              </w:rPr>
              <w:t xml:space="preserve"> </w:t>
            </w:r>
          </w:p>
        </w:tc>
      </w:tr>
      <w:tr w:rsidR="00037CE6" w14:paraId="5E934C06" w14:textId="77777777">
        <w:trPr>
          <w:trHeight w:val="409"/>
        </w:trPr>
        <w:tc>
          <w:tcPr>
            <w:tcW w:w="848" w:type="dxa"/>
            <w:tcBorders>
              <w:top w:val="single" w:sz="4" w:space="0" w:color="000000"/>
              <w:left w:val="single" w:sz="4" w:space="0" w:color="000000"/>
              <w:bottom w:val="single" w:sz="4" w:space="0" w:color="000000"/>
              <w:right w:val="single" w:sz="4" w:space="0" w:color="000000"/>
            </w:tcBorders>
          </w:tcPr>
          <w:p w14:paraId="3EF72D10" w14:textId="77777777" w:rsidR="00037CE6" w:rsidRDefault="00C53953">
            <w:pPr>
              <w:spacing w:after="0" w:line="259" w:lineRule="auto"/>
              <w:ind w:lef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B88979B" w14:textId="77777777" w:rsidR="00037CE6" w:rsidRDefault="00C53953">
            <w:pPr>
              <w:spacing w:after="0" w:line="259" w:lineRule="auto"/>
              <w:ind w:left="1" w:firstLine="0"/>
              <w:jc w:val="left"/>
            </w:pPr>
            <w:r>
              <w:t xml:space="preserve"> </w:t>
            </w:r>
          </w:p>
        </w:tc>
        <w:tc>
          <w:tcPr>
            <w:tcW w:w="3516" w:type="dxa"/>
            <w:tcBorders>
              <w:top w:val="single" w:sz="4" w:space="0" w:color="000000"/>
              <w:left w:val="single" w:sz="4" w:space="0" w:color="000000"/>
              <w:bottom w:val="single" w:sz="4" w:space="0" w:color="000000"/>
              <w:right w:val="single" w:sz="4" w:space="0" w:color="000000"/>
            </w:tcBorders>
          </w:tcPr>
          <w:p w14:paraId="322CD227" w14:textId="77777777" w:rsidR="00037CE6" w:rsidRDefault="00C53953">
            <w:pPr>
              <w:spacing w:after="0" w:line="259" w:lineRule="auto"/>
              <w:ind w:left="55" w:firstLine="0"/>
              <w:jc w:val="center"/>
            </w:pP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C86E886" w14:textId="77777777" w:rsidR="00037CE6" w:rsidRDefault="00C53953">
            <w:pPr>
              <w:spacing w:after="0" w:line="259" w:lineRule="auto"/>
              <w:ind w:left="51" w:firstLine="0"/>
              <w:jc w:val="center"/>
            </w:pPr>
            <w:r>
              <w:t xml:space="preserve"> </w:t>
            </w:r>
          </w:p>
        </w:tc>
      </w:tr>
      <w:tr w:rsidR="00037CE6" w14:paraId="12FBCB06" w14:textId="77777777">
        <w:trPr>
          <w:trHeight w:val="408"/>
        </w:trPr>
        <w:tc>
          <w:tcPr>
            <w:tcW w:w="848" w:type="dxa"/>
            <w:tcBorders>
              <w:top w:val="single" w:sz="4" w:space="0" w:color="000000"/>
              <w:left w:val="single" w:sz="4" w:space="0" w:color="000000"/>
              <w:bottom w:val="single" w:sz="4" w:space="0" w:color="000000"/>
              <w:right w:val="single" w:sz="4" w:space="0" w:color="000000"/>
            </w:tcBorders>
          </w:tcPr>
          <w:p w14:paraId="53D85905" w14:textId="77777777" w:rsidR="00037CE6" w:rsidRDefault="00C53953">
            <w:pPr>
              <w:spacing w:after="0" w:line="259" w:lineRule="auto"/>
              <w:ind w:lef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DDC02AA" w14:textId="77777777" w:rsidR="00037CE6" w:rsidRDefault="00C53953">
            <w:pPr>
              <w:spacing w:after="0" w:line="259" w:lineRule="auto"/>
              <w:ind w:left="60" w:firstLine="0"/>
              <w:jc w:val="center"/>
            </w:pPr>
            <w:r>
              <w:t xml:space="preserve"> </w:t>
            </w:r>
          </w:p>
        </w:tc>
        <w:tc>
          <w:tcPr>
            <w:tcW w:w="3516" w:type="dxa"/>
            <w:tcBorders>
              <w:top w:val="single" w:sz="4" w:space="0" w:color="000000"/>
              <w:left w:val="single" w:sz="4" w:space="0" w:color="000000"/>
              <w:bottom w:val="single" w:sz="4" w:space="0" w:color="000000"/>
              <w:right w:val="single" w:sz="4" w:space="0" w:color="000000"/>
            </w:tcBorders>
          </w:tcPr>
          <w:p w14:paraId="6C5EF22C" w14:textId="77777777" w:rsidR="00037CE6" w:rsidRDefault="00C53953">
            <w:pPr>
              <w:spacing w:after="0" w:line="259" w:lineRule="auto"/>
              <w:ind w:left="55" w:firstLine="0"/>
              <w:jc w:val="center"/>
            </w:pP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17D6797" w14:textId="77777777" w:rsidR="00037CE6" w:rsidRDefault="00C53953">
            <w:pPr>
              <w:spacing w:after="0" w:line="259" w:lineRule="auto"/>
              <w:ind w:left="51" w:firstLine="0"/>
              <w:jc w:val="center"/>
            </w:pPr>
            <w:r>
              <w:t xml:space="preserve"> </w:t>
            </w:r>
          </w:p>
        </w:tc>
      </w:tr>
      <w:tr w:rsidR="00037CE6" w14:paraId="1005481B" w14:textId="77777777">
        <w:trPr>
          <w:trHeight w:val="408"/>
        </w:trPr>
        <w:tc>
          <w:tcPr>
            <w:tcW w:w="848" w:type="dxa"/>
            <w:tcBorders>
              <w:top w:val="single" w:sz="4" w:space="0" w:color="000000"/>
              <w:left w:val="single" w:sz="4" w:space="0" w:color="000000"/>
              <w:bottom w:val="single" w:sz="4" w:space="0" w:color="000000"/>
              <w:right w:val="single" w:sz="4" w:space="0" w:color="000000"/>
            </w:tcBorders>
          </w:tcPr>
          <w:p w14:paraId="60A85D60" w14:textId="77777777" w:rsidR="00037CE6" w:rsidRDefault="00C53953">
            <w:pPr>
              <w:spacing w:after="0" w:line="259" w:lineRule="auto"/>
              <w:ind w:lef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6130E8E" w14:textId="77777777" w:rsidR="00037CE6" w:rsidRDefault="00C53953">
            <w:pPr>
              <w:spacing w:after="0" w:line="259" w:lineRule="auto"/>
              <w:ind w:left="60" w:firstLine="0"/>
              <w:jc w:val="center"/>
            </w:pPr>
            <w:r>
              <w:t xml:space="preserve"> </w:t>
            </w:r>
          </w:p>
        </w:tc>
        <w:tc>
          <w:tcPr>
            <w:tcW w:w="3516" w:type="dxa"/>
            <w:tcBorders>
              <w:top w:val="single" w:sz="4" w:space="0" w:color="000000"/>
              <w:left w:val="single" w:sz="4" w:space="0" w:color="000000"/>
              <w:bottom w:val="single" w:sz="4" w:space="0" w:color="000000"/>
              <w:right w:val="single" w:sz="4" w:space="0" w:color="000000"/>
            </w:tcBorders>
          </w:tcPr>
          <w:p w14:paraId="14223FE5" w14:textId="77777777" w:rsidR="00037CE6" w:rsidRDefault="00C53953">
            <w:pPr>
              <w:spacing w:after="0" w:line="259" w:lineRule="auto"/>
              <w:ind w:left="55" w:firstLine="0"/>
              <w:jc w:val="center"/>
            </w:pP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0F9F3A9" w14:textId="77777777" w:rsidR="00037CE6" w:rsidRDefault="00C53953">
            <w:pPr>
              <w:spacing w:after="0" w:line="259" w:lineRule="auto"/>
              <w:ind w:left="51" w:firstLine="0"/>
              <w:jc w:val="center"/>
            </w:pPr>
            <w:r>
              <w:t xml:space="preserve"> </w:t>
            </w:r>
          </w:p>
        </w:tc>
      </w:tr>
      <w:tr w:rsidR="00037CE6" w14:paraId="606392E9" w14:textId="77777777">
        <w:trPr>
          <w:trHeight w:val="408"/>
        </w:trPr>
        <w:tc>
          <w:tcPr>
            <w:tcW w:w="848" w:type="dxa"/>
            <w:tcBorders>
              <w:top w:val="single" w:sz="4" w:space="0" w:color="000000"/>
              <w:left w:val="single" w:sz="4" w:space="0" w:color="000000"/>
              <w:bottom w:val="single" w:sz="4" w:space="0" w:color="000000"/>
              <w:right w:val="single" w:sz="4" w:space="0" w:color="000000"/>
            </w:tcBorders>
          </w:tcPr>
          <w:p w14:paraId="35ABDFA5" w14:textId="77777777" w:rsidR="00037CE6" w:rsidRDefault="00C53953">
            <w:pPr>
              <w:spacing w:after="0" w:line="259" w:lineRule="auto"/>
              <w:ind w:lef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1DAF85E3" w14:textId="77777777" w:rsidR="00037CE6" w:rsidRDefault="00C53953">
            <w:pPr>
              <w:spacing w:after="0" w:line="259" w:lineRule="auto"/>
              <w:ind w:left="60" w:firstLine="0"/>
              <w:jc w:val="center"/>
            </w:pPr>
            <w:r>
              <w:t xml:space="preserve"> </w:t>
            </w:r>
          </w:p>
        </w:tc>
        <w:tc>
          <w:tcPr>
            <w:tcW w:w="3516" w:type="dxa"/>
            <w:tcBorders>
              <w:top w:val="single" w:sz="4" w:space="0" w:color="000000"/>
              <w:left w:val="single" w:sz="4" w:space="0" w:color="000000"/>
              <w:bottom w:val="single" w:sz="4" w:space="0" w:color="000000"/>
              <w:right w:val="single" w:sz="4" w:space="0" w:color="000000"/>
            </w:tcBorders>
          </w:tcPr>
          <w:p w14:paraId="71B01573" w14:textId="77777777" w:rsidR="00037CE6" w:rsidRDefault="00C53953">
            <w:pPr>
              <w:spacing w:after="0" w:line="259" w:lineRule="auto"/>
              <w:ind w:left="55" w:firstLine="0"/>
              <w:jc w:val="center"/>
            </w:pP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B33E1A1" w14:textId="77777777" w:rsidR="00037CE6" w:rsidRDefault="00C53953">
            <w:pPr>
              <w:spacing w:after="0" w:line="259" w:lineRule="auto"/>
              <w:ind w:left="51" w:firstLine="0"/>
              <w:jc w:val="center"/>
            </w:pPr>
            <w:r>
              <w:t xml:space="preserve"> </w:t>
            </w:r>
          </w:p>
        </w:tc>
      </w:tr>
      <w:tr w:rsidR="00037CE6" w14:paraId="5143593D" w14:textId="77777777">
        <w:trPr>
          <w:trHeight w:val="403"/>
        </w:trPr>
        <w:tc>
          <w:tcPr>
            <w:tcW w:w="848" w:type="dxa"/>
            <w:tcBorders>
              <w:top w:val="single" w:sz="4" w:space="0" w:color="000000"/>
              <w:left w:val="single" w:sz="4" w:space="0" w:color="000000"/>
              <w:bottom w:val="single" w:sz="4" w:space="0" w:color="000000"/>
              <w:right w:val="single" w:sz="4" w:space="0" w:color="000000"/>
            </w:tcBorders>
          </w:tcPr>
          <w:p w14:paraId="6707E20A" w14:textId="77777777" w:rsidR="00037CE6" w:rsidRDefault="00C53953">
            <w:pPr>
              <w:spacing w:after="0" w:line="259" w:lineRule="auto"/>
              <w:ind w:lef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34777AF7" w14:textId="77777777" w:rsidR="00037CE6" w:rsidRDefault="00C53953">
            <w:pPr>
              <w:spacing w:after="0" w:line="259" w:lineRule="auto"/>
              <w:ind w:left="60" w:firstLine="0"/>
              <w:jc w:val="center"/>
            </w:pPr>
            <w:r>
              <w:t xml:space="preserve"> </w:t>
            </w:r>
          </w:p>
        </w:tc>
        <w:tc>
          <w:tcPr>
            <w:tcW w:w="3516" w:type="dxa"/>
            <w:tcBorders>
              <w:top w:val="single" w:sz="4" w:space="0" w:color="000000"/>
              <w:left w:val="single" w:sz="4" w:space="0" w:color="000000"/>
              <w:bottom w:val="single" w:sz="4" w:space="0" w:color="000000"/>
              <w:right w:val="single" w:sz="4" w:space="0" w:color="000000"/>
            </w:tcBorders>
          </w:tcPr>
          <w:p w14:paraId="66B52DB2" w14:textId="77777777" w:rsidR="00037CE6" w:rsidRDefault="00C53953">
            <w:pPr>
              <w:spacing w:after="0" w:line="259" w:lineRule="auto"/>
              <w:ind w:left="55" w:firstLine="0"/>
              <w:jc w:val="center"/>
            </w:pP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4FA6E8F2" w14:textId="77777777" w:rsidR="00037CE6" w:rsidRDefault="00C53953">
            <w:pPr>
              <w:spacing w:after="0" w:line="259" w:lineRule="auto"/>
              <w:ind w:left="51" w:firstLine="0"/>
              <w:jc w:val="center"/>
            </w:pPr>
            <w:r>
              <w:t xml:space="preserve"> </w:t>
            </w:r>
          </w:p>
        </w:tc>
      </w:tr>
      <w:tr w:rsidR="00037CE6" w14:paraId="06F33F4F" w14:textId="77777777">
        <w:trPr>
          <w:trHeight w:val="408"/>
        </w:trPr>
        <w:tc>
          <w:tcPr>
            <w:tcW w:w="848" w:type="dxa"/>
            <w:tcBorders>
              <w:top w:val="single" w:sz="4" w:space="0" w:color="000000"/>
              <w:left w:val="single" w:sz="4" w:space="0" w:color="000000"/>
              <w:bottom w:val="single" w:sz="4" w:space="0" w:color="000000"/>
              <w:right w:val="single" w:sz="4" w:space="0" w:color="000000"/>
            </w:tcBorders>
          </w:tcPr>
          <w:p w14:paraId="1FC36463" w14:textId="77777777" w:rsidR="00037CE6" w:rsidRDefault="00C53953">
            <w:pPr>
              <w:spacing w:after="0" w:line="259" w:lineRule="auto"/>
              <w:ind w:lef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25EEDAAC" w14:textId="77777777" w:rsidR="00037CE6" w:rsidRDefault="00C53953">
            <w:pPr>
              <w:spacing w:after="0" w:line="259" w:lineRule="auto"/>
              <w:ind w:left="60" w:firstLine="0"/>
              <w:jc w:val="center"/>
            </w:pPr>
            <w:r>
              <w:t xml:space="preserve"> </w:t>
            </w:r>
          </w:p>
        </w:tc>
        <w:tc>
          <w:tcPr>
            <w:tcW w:w="3516" w:type="dxa"/>
            <w:tcBorders>
              <w:top w:val="single" w:sz="4" w:space="0" w:color="000000"/>
              <w:left w:val="single" w:sz="4" w:space="0" w:color="000000"/>
              <w:bottom w:val="single" w:sz="4" w:space="0" w:color="000000"/>
              <w:right w:val="single" w:sz="4" w:space="0" w:color="000000"/>
            </w:tcBorders>
          </w:tcPr>
          <w:p w14:paraId="5747AE82" w14:textId="77777777" w:rsidR="00037CE6" w:rsidRDefault="00C53953">
            <w:pPr>
              <w:spacing w:after="0" w:line="259" w:lineRule="auto"/>
              <w:ind w:left="55" w:firstLine="0"/>
              <w:jc w:val="center"/>
            </w:pPr>
            <w: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73FE89A4" w14:textId="77777777" w:rsidR="00037CE6" w:rsidRDefault="00C53953">
            <w:pPr>
              <w:spacing w:after="0" w:line="259" w:lineRule="auto"/>
              <w:ind w:left="51" w:firstLine="0"/>
              <w:jc w:val="center"/>
            </w:pPr>
            <w:r>
              <w:t xml:space="preserve"> </w:t>
            </w:r>
          </w:p>
        </w:tc>
      </w:tr>
    </w:tbl>
    <w:p w14:paraId="3CD06E60" w14:textId="77777777" w:rsidR="00037CE6" w:rsidRDefault="00C53953">
      <w:pPr>
        <w:spacing w:after="0" w:line="259" w:lineRule="auto"/>
        <w:ind w:left="0" w:firstLine="0"/>
        <w:jc w:val="left"/>
      </w:pPr>
      <w:r>
        <w:t xml:space="preserve"> </w:t>
      </w:r>
    </w:p>
    <w:tbl>
      <w:tblPr>
        <w:tblStyle w:val="TableGrid"/>
        <w:tblW w:w="10418" w:type="dxa"/>
        <w:tblInd w:w="6" w:type="dxa"/>
        <w:tblCellMar>
          <w:top w:w="6" w:type="dxa"/>
          <w:left w:w="18" w:type="dxa"/>
          <w:right w:w="80" w:type="dxa"/>
        </w:tblCellMar>
        <w:tblLook w:val="04A0" w:firstRow="1" w:lastRow="0" w:firstColumn="1" w:lastColumn="0" w:noHBand="0" w:noVBand="1"/>
      </w:tblPr>
      <w:tblGrid>
        <w:gridCol w:w="2240"/>
        <w:gridCol w:w="2146"/>
        <w:gridCol w:w="2376"/>
        <w:gridCol w:w="1164"/>
        <w:gridCol w:w="1284"/>
        <w:gridCol w:w="1208"/>
      </w:tblGrid>
      <w:tr w:rsidR="00037CE6" w14:paraId="00980158" w14:textId="77777777">
        <w:trPr>
          <w:trHeight w:val="407"/>
        </w:trPr>
        <w:tc>
          <w:tcPr>
            <w:tcW w:w="2240" w:type="dxa"/>
            <w:tcBorders>
              <w:top w:val="single" w:sz="4" w:space="0" w:color="000000"/>
              <w:left w:val="single" w:sz="4" w:space="0" w:color="000000"/>
              <w:bottom w:val="single" w:sz="4" w:space="0" w:color="000000"/>
              <w:right w:val="nil"/>
            </w:tcBorders>
            <w:shd w:val="clear" w:color="auto" w:fill="F7CAAC"/>
          </w:tcPr>
          <w:p w14:paraId="232726F4" w14:textId="77777777" w:rsidR="00037CE6" w:rsidRDefault="00037CE6">
            <w:pPr>
              <w:spacing w:after="160" w:line="259" w:lineRule="auto"/>
              <w:ind w:left="0" w:firstLine="0"/>
              <w:jc w:val="left"/>
            </w:pPr>
          </w:p>
        </w:tc>
        <w:tc>
          <w:tcPr>
            <w:tcW w:w="6970" w:type="dxa"/>
            <w:gridSpan w:val="4"/>
            <w:tcBorders>
              <w:top w:val="single" w:sz="4" w:space="0" w:color="000000"/>
              <w:left w:val="nil"/>
              <w:bottom w:val="single" w:sz="4" w:space="0" w:color="000000"/>
              <w:right w:val="nil"/>
            </w:tcBorders>
            <w:shd w:val="clear" w:color="auto" w:fill="F7CAAC"/>
          </w:tcPr>
          <w:p w14:paraId="300E1C75" w14:textId="77777777" w:rsidR="00037CE6" w:rsidRDefault="00C53953">
            <w:pPr>
              <w:spacing w:after="0" w:line="259" w:lineRule="auto"/>
              <w:ind w:left="0" w:firstLine="0"/>
              <w:jc w:val="left"/>
            </w:pPr>
            <w:r>
              <w:rPr>
                <w:b/>
              </w:rPr>
              <w:t xml:space="preserve">Agencies involved with the child/young person over time (if any) </w:t>
            </w:r>
          </w:p>
        </w:tc>
        <w:tc>
          <w:tcPr>
            <w:tcW w:w="1208" w:type="dxa"/>
            <w:tcBorders>
              <w:top w:val="single" w:sz="4" w:space="0" w:color="000000"/>
              <w:left w:val="nil"/>
              <w:bottom w:val="single" w:sz="4" w:space="0" w:color="000000"/>
              <w:right w:val="single" w:sz="4" w:space="0" w:color="000000"/>
            </w:tcBorders>
            <w:shd w:val="clear" w:color="auto" w:fill="F7CAAC"/>
          </w:tcPr>
          <w:p w14:paraId="286688BA" w14:textId="77777777" w:rsidR="00037CE6" w:rsidRDefault="00037CE6">
            <w:pPr>
              <w:spacing w:after="160" w:line="259" w:lineRule="auto"/>
              <w:ind w:left="0" w:firstLine="0"/>
              <w:jc w:val="left"/>
            </w:pPr>
          </w:p>
        </w:tc>
      </w:tr>
      <w:tr w:rsidR="00037CE6" w14:paraId="5628CE42" w14:textId="77777777">
        <w:trPr>
          <w:trHeight w:val="546"/>
        </w:trPr>
        <w:tc>
          <w:tcPr>
            <w:tcW w:w="2240"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6278422B" w14:textId="77777777" w:rsidR="00037CE6" w:rsidRDefault="00C53953">
            <w:pPr>
              <w:spacing w:after="0" w:line="259" w:lineRule="auto"/>
              <w:ind w:left="64" w:firstLine="0"/>
              <w:jc w:val="center"/>
            </w:pPr>
            <w:r>
              <w:t xml:space="preserve">Agency </w:t>
            </w:r>
          </w:p>
        </w:tc>
        <w:tc>
          <w:tcPr>
            <w:tcW w:w="2146"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A8F441D" w14:textId="77777777" w:rsidR="00037CE6" w:rsidRDefault="00C53953">
            <w:pPr>
              <w:spacing w:after="0" w:line="259" w:lineRule="auto"/>
              <w:ind w:left="57" w:firstLine="0"/>
              <w:jc w:val="center"/>
            </w:pPr>
            <w:r>
              <w:t xml:space="preserve">Contact Name </w:t>
            </w:r>
          </w:p>
        </w:tc>
        <w:tc>
          <w:tcPr>
            <w:tcW w:w="2376"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2534DF55" w14:textId="77777777" w:rsidR="00037CE6" w:rsidRDefault="00C53953">
            <w:pPr>
              <w:spacing w:after="0" w:line="259" w:lineRule="auto"/>
              <w:ind w:left="59" w:firstLine="0"/>
              <w:jc w:val="center"/>
            </w:pPr>
            <w:r>
              <w:t xml:space="preserve">Contact Details </w:t>
            </w:r>
          </w:p>
        </w:tc>
        <w:tc>
          <w:tcPr>
            <w:tcW w:w="1164"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78688EB3" w14:textId="77777777" w:rsidR="00037CE6" w:rsidRDefault="00C53953">
            <w:pPr>
              <w:spacing w:after="0" w:line="259" w:lineRule="auto"/>
              <w:ind w:left="107" w:firstLine="0"/>
              <w:jc w:val="left"/>
            </w:pPr>
            <w:r>
              <w:t xml:space="preserve">Date from </w:t>
            </w:r>
          </w:p>
        </w:tc>
        <w:tc>
          <w:tcPr>
            <w:tcW w:w="1284"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5E376C86" w14:textId="77777777" w:rsidR="00037CE6" w:rsidRDefault="00C53953">
            <w:pPr>
              <w:spacing w:after="0" w:line="259" w:lineRule="auto"/>
              <w:ind w:left="61" w:firstLine="0"/>
              <w:jc w:val="center"/>
            </w:pPr>
            <w:r>
              <w:t xml:space="preserve">Date to </w:t>
            </w:r>
          </w:p>
        </w:tc>
        <w:tc>
          <w:tcPr>
            <w:tcW w:w="1208" w:type="dxa"/>
            <w:tcBorders>
              <w:top w:val="single" w:sz="4" w:space="0" w:color="000000"/>
              <w:left w:val="single" w:sz="4" w:space="0" w:color="000000"/>
              <w:bottom w:val="single" w:sz="4" w:space="0" w:color="000000"/>
              <w:right w:val="single" w:sz="4" w:space="0" w:color="000000"/>
            </w:tcBorders>
            <w:shd w:val="clear" w:color="auto" w:fill="F7CAAC"/>
          </w:tcPr>
          <w:p w14:paraId="0F4B487E" w14:textId="77777777" w:rsidR="00037CE6" w:rsidRDefault="00C53953">
            <w:pPr>
              <w:spacing w:after="0" w:line="259" w:lineRule="auto"/>
              <w:ind w:left="0" w:firstLine="0"/>
              <w:jc w:val="center"/>
            </w:pPr>
            <w:r>
              <w:t xml:space="preserve">Report Available </w:t>
            </w:r>
          </w:p>
        </w:tc>
      </w:tr>
      <w:tr w:rsidR="00037CE6" w14:paraId="6C94C933" w14:textId="77777777">
        <w:trPr>
          <w:trHeight w:val="409"/>
        </w:trPr>
        <w:tc>
          <w:tcPr>
            <w:tcW w:w="2240" w:type="dxa"/>
            <w:tcBorders>
              <w:top w:val="single" w:sz="4" w:space="0" w:color="000000"/>
              <w:left w:val="single" w:sz="4" w:space="0" w:color="000000"/>
              <w:bottom w:val="single" w:sz="4" w:space="0" w:color="000000"/>
              <w:right w:val="single" w:sz="4" w:space="0" w:color="000000"/>
            </w:tcBorders>
          </w:tcPr>
          <w:p w14:paraId="767D9490" w14:textId="77777777" w:rsidR="00037CE6" w:rsidRDefault="00C53953">
            <w:pPr>
              <w:spacing w:after="0" w:line="259" w:lineRule="auto"/>
              <w:ind w:left="114" w:firstLine="0"/>
              <w:jc w:val="center"/>
            </w:pPr>
            <w:r>
              <w:rPr>
                <w:b/>
              </w:rPr>
              <w:t xml:space="preserve"> </w:t>
            </w:r>
          </w:p>
        </w:tc>
        <w:tc>
          <w:tcPr>
            <w:tcW w:w="2146" w:type="dxa"/>
            <w:tcBorders>
              <w:top w:val="single" w:sz="4" w:space="0" w:color="000000"/>
              <w:left w:val="single" w:sz="4" w:space="0" w:color="000000"/>
              <w:bottom w:val="single" w:sz="4" w:space="0" w:color="000000"/>
              <w:right w:val="single" w:sz="4" w:space="0" w:color="000000"/>
            </w:tcBorders>
          </w:tcPr>
          <w:p w14:paraId="4AB9494E" w14:textId="77777777" w:rsidR="00037CE6" w:rsidRDefault="00C53953">
            <w:pPr>
              <w:spacing w:after="0" w:line="259" w:lineRule="auto"/>
              <w:ind w:left="106" w:firstLine="0"/>
              <w:jc w:val="center"/>
            </w:pPr>
            <w: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413E0BE1" w14:textId="77777777" w:rsidR="00037CE6" w:rsidRDefault="00C53953">
            <w:pPr>
              <w:spacing w:after="0" w:line="259" w:lineRule="auto"/>
              <w:ind w:left="109" w:firstLine="0"/>
              <w:jc w:val="center"/>
            </w:pP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045A88B7" w14:textId="77777777" w:rsidR="00037CE6" w:rsidRDefault="00C53953">
            <w:pPr>
              <w:spacing w:after="0" w:line="259" w:lineRule="auto"/>
              <w:ind w:left="107" w:firstLine="0"/>
              <w:jc w:val="center"/>
            </w:pPr>
            <w: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203B7D05" w14:textId="77777777" w:rsidR="00037CE6" w:rsidRDefault="00C53953">
            <w:pPr>
              <w:spacing w:after="0" w:line="259" w:lineRule="auto"/>
              <w:ind w:left="111" w:firstLine="0"/>
              <w:jc w:val="center"/>
            </w:pPr>
            <w:r>
              <w:t xml:space="preserve"> </w:t>
            </w:r>
          </w:p>
        </w:tc>
        <w:tc>
          <w:tcPr>
            <w:tcW w:w="1208" w:type="dxa"/>
            <w:tcBorders>
              <w:top w:val="single" w:sz="4" w:space="0" w:color="000000"/>
              <w:left w:val="single" w:sz="4" w:space="0" w:color="000000"/>
              <w:bottom w:val="single" w:sz="4" w:space="0" w:color="000000"/>
              <w:right w:val="single" w:sz="4" w:space="0" w:color="000000"/>
            </w:tcBorders>
          </w:tcPr>
          <w:p w14:paraId="2537E68F" w14:textId="77777777" w:rsidR="00037CE6" w:rsidRDefault="00C53953">
            <w:pPr>
              <w:spacing w:after="0" w:line="259" w:lineRule="auto"/>
              <w:ind w:left="108" w:firstLine="0"/>
              <w:jc w:val="center"/>
            </w:pPr>
            <w:r>
              <w:t xml:space="preserve"> </w:t>
            </w:r>
          </w:p>
        </w:tc>
      </w:tr>
      <w:tr w:rsidR="00037CE6" w14:paraId="3DA217B5" w14:textId="77777777">
        <w:trPr>
          <w:trHeight w:val="408"/>
        </w:trPr>
        <w:tc>
          <w:tcPr>
            <w:tcW w:w="2240" w:type="dxa"/>
            <w:tcBorders>
              <w:top w:val="single" w:sz="4" w:space="0" w:color="000000"/>
              <w:left w:val="single" w:sz="4" w:space="0" w:color="000000"/>
              <w:bottom w:val="single" w:sz="4" w:space="0" w:color="000000"/>
              <w:right w:val="single" w:sz="4" w:space="0" w:color="000000"/>
            </w:tcBorders>
          </w:tcPr>
          <w:p w14:paraId="22F78DC9" w14:textId="77777777" w:rsidR="00037CE6" w:rsidRDefault="00C53953">
            <w:pPr>
              <w:spacing w:after="0" w:line="259" w:lineRule="auto"/>
              <w:ind w:left="114" w:firstLine="0"/>
              <w:jc w:val="center"/>
            </w:pPr>
            <w:r>
              <w:rPr>
                <w:b/>
              </w:rPr>
              <w:t xml:space="preserve"> </w:t>
            </w:r>
          </w:p>
        </w:tc>
        <w:tc>
          <w:tcPr>
            <w:tcW w:w="2146" w:type="dxa"/>
            <w:tcBorders>
              <w:top w:val="single" w:sz="4" w:space="0" w:color="000000"/>
              <w:left w:val="single" w:sz="4" w:space="0" w:color="000000"/>
              <w:bottom w:val="single" w:sz="4" w:space="0" w:color="000000"/>
              <w:right w:val="single" w:sz="4" w:space="0" w:color="000000"/>
            </w:tcBorders>
          </w:tcPr>
          <w:p w14:paraId="0E070CFF" w14:textId="77777777" w:rsidR="00037CE6" w:rsidRDefault="00C53953">
            <w:pPr>
              <w:spacing w:after="0" w:line="259" w:lineRule="auto"/>
              <w:ind w:left="106" w:firstLine="0"/>
              <w:jc w:val="center"/>
            </w:pPr>
            <w: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3F8A5639" w14:textId="77777777" w:rsidR="00037CE6" w:rsidRDefault="00C53953">
            <w:pPr>
              <w:spacing w:after="0" w:line="259" w:lineRule="auto"/>
              <w:ind w:left="109" w:firstLine="0"/>
              <w:jc w:val="center"/>
            </w:pP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391A9C67" w14:textId="77777777" w:rsidR="00037CE6" w:rsidRDefault="00C53953">
            <w:pPr>
              <w:spacing w:after="0" w:line="259" w:lineRule="auto"/>
              <w:ind w:left="107" w:firstLine="0"/>
              <w:jc w:val="center"/>
            </w:pPr>
            <w: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4CEEF123" w14:textId="77777777" w:rsidR="00037CE6" w:rsidRDefault="00C53953">
            <w:pPr>
              <w:spacing w:after="0" w:line="259" w:lineRule="auto"/>
              <w:ind w:left="111" w:firstLine="0"/>
              <w:jc w:val="center"/>
            </w:pPr>
            <w:r>
              <w:t xml:space="preserve"> </w:t>
            </w:r>
          </w:p>
        </w:tc>
        <w:tc>
          <w:tcPr>
            <w:tcW w:w="1208" w:type="dxa"/>
            <w:tcBorders>
              <w:top w:val="single" w:sz="4" w:space="0" w:color="000000"/>
              <w:left w:val="single" w:sz="4" w:space="0" w:color="000000"/>
              <w:bottom w:val="single" w:sz="4" w:space="0" w:color="000000"/>
              <w:right w:val="single" w:sz="4" w:space="0" w:color="000000"/>
            </w:tcBorders>
          </w:tcPr>
          <w:p w14:paraId="05A59DC4" w14:textId="77777777" w:rsidR="00037CE6" w:rsidRDefault="00C53953">
            <w:pPr>
              <w:spacing w:after="0" w:line="259" w:lineRule="auto"/>
              <w:ind w:left="108" w:firstLine="0"/>
              <w:jc w:val="center"/>
            </w:pPr>
            <w:r>
              <w:t xml:space="preserve"> </w:t>
            </w:r>
          </w:p>
        </w:tc>
      </w:tr>
      <w:tr w:rsidR="00037CE6" w14:paraId="76152BAF" w14:textId="77777777">
        <w:trPr>
          <w:trHeight w:val="403"/>
        </w:trPr>
        <w:tc>
          <w:tcPr>
            <w:tcW w:w="2240" w:type="dxa"/>
            <w:tcBorders>
              <w:top w:val="single" w:sz="4" w:space="0" w:color="000000"/>
              <w:left w:val="single" w:sz="4" w:space="0" w:color="000000"/>
              <w:bottom w:val="single" w:sz="4" w:space="0" w:color="000000"/>
              <w:right w:val="single" w:sz="4" w:space="0" w:color="000000"/>
            </w:tcBorders>
          </w:tcPr>
          <w:p w14:paraId="0E745ABE" w14:textId="77777777" w:rsidR="00037CE6" w:rsidRDefault="00C53953">
            <w:pPr>
              <w:spacing w:after="0" w:line="259" w:lineRule="auto"/>
              <w:ind w:left="114" w:firstLine="0"/>
              <w:jc w:val="center"/>
            </w:pPr>
            <w:r>
              <w:rPr>
                <w:b/>
              </w:rPr>
              <w:t xml:space="preserve"> </w:t>
            </w:r>
          </w:p>
        </w:tc>
        <w:tc>
          <w:tcPr>
            <w:tcW w:w="2146" w:type="dxa"/>
            <w:tcBorders>
              <w:top w:val="single" w:sz="4" w:space="0" w:color="000000"/>
              <w:left w:val="single" w:sz="4" w:space="0" w:color="000000"/>
              <w:bottom w:val="single" w:sz="4" w:space="0" w:color="000000"/>
              <w:right w:val="single" w:sz="4" w:space="0" w:color="000000"/>
            </w:tcBorders>
          </w:tcPr>
          <w:p w14:paraId="20C9D24A" w14:textId="77777777" w:rsidR="00037CE6" w:rsidRDefault="00C53953">
            <w:pPr>
              <w:spacing w:after="0" w:line="259" w:lineRule="auto"/>
              <w:ind w:left="106" w:firstLine="0"/>
              <w:jc w:val="center"/>
            </w:pPr>
            <w: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79951B40" w14:textId="77777777" w:rsidR="00037CE6" w:rsidRDefault="00C53953">
            <w:pPr>
              <w:spacing w:after="0" w:line="259" w:lineRule="auto"/>
              <w:ind w:left="109" w:firstLine="0"/>
              <w:jc w:val="center"/>
            </w:pP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68435332" w14:textId="77777777" w:rsidR="00037CE6" w:rsidRDefault="00C53953">
            <w:pPr>
              <w:spacing w:after="0" w:line="259" w:lineRule="auto"/>
              <w:ind w:left="107" w:firstLine="0"/>
              <w:jc w:val="center"/>
            </w:pPr>
            <w: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79DB8332" w14:textId="77777777" w:rsidR="00037CE6" w:rsidRDefault="00C53953">
            <w:pPr>
              <w:spacing w:after="0" w:line="259" w:lineRule="auto"/>
              <w:ind w:left="111" w:firstLine="0"/>
              <w:jc w:val="center"/>
            </w:pPr>
            <w:r>
              <w:t xml:space="preserve"> </w:t>
            </w:r>
          </w:p>
        </w:tc>
        <w:tc>
          <w:tcPr>
            <w:tcW w:w="1208" w:type="dxa"/>
            <w:tcBorders>
              <w:top w:val="single" w:sz="4" w:space="0" w:color="000000"/>
              <w:left w:val="single" w:sz="4" w:space="0" w:color="000000"/>
              <w:bottom w:val="single" w:sz="4" w:space="0" w:color="000000"/>
              <w:right w:val="single" w:sz="4" w:space="0" w:color="000000"/>
            </w:tcBorders>
          </w:tcPr>
          <w:p w14:paraId="754513CA" w14:textId="77777777" w:rsidR="00037CE6" w:rsidRDefault="00C53953">
            <w:pPr>
              <w:spacing w:after="0" w:line="259" w:lineRule="auto"/>
              <w:ind w:left="108" w:firstLine="0"/>
              <w:jc w:val="center"/>
            </w:pPr>
            <w:r>
              <w:t xml:space="preserve"> </w:t>
            </w:r>
          </w:p>
        </w:tc>
      </w:tr>
      <w:tr w:rsidR="00037CE6" w14:paraId="222E07B2" w14:textId="77777777">
        <w:trPr>
          <w:trHeight w:val="408"/>
        </w:trPr>
        <w:tc>
          <w:tcPr>
            <w:tcW w:w="2240" w:type="dxa"/>
            <w:tcBorders>
              <w:top w:val="single" w:sz="4" w:space="0" w:color="000000"/>
              <w:left w:val="single" w:sz="4" w:space="0" w:color="000000"/>
              <w:bottom w:val="single" w:sz="4" w:space="0" w:color="000000"/>
              <w:right w:val="single" w:sz="4" w:space="0" w:color="000000"/>
            </w:tcBorders>
          </w:tcPr>
          <w:p w14:paraId="2539C9CB" w14:textId="77777777" w:rsidR="00037CE6" w:rsidRDefault="00C53953">
            <w:pPr>
              <w:spacing w:after="0" w:line="259" w:lineRule="auto"/>
              <w:ind w:left="114" w:firstLine="0"/>
              <w:jc w:val="center"/>
            </w:pPr>
            <w:r>
              <w:rPr>
                <w:b/>
              </w:rPr>
              <w:t xml:space="preserve"> </w:t>
            </w:r>
          </w:p>
        </w:tc>
        <w:tc>
          <w:tcPr>
            <w:tcW w:w="2146" w:type="dxa"/>
            <w:tcBorders>
              <w:top w:val="single" w:sz="4" w:space="0" w:color="000000"/>
              <w:left w:val="single" w:sz="4" w:space="0" w:color="000000"/>
              <w:bottom w:val="single" w:sz="4" w:space="0" w:color="000000"/>
              <w:right w:val="single" w:sz="4" w:space="0" w:color="000000"/>
            </w:tcBorders>
          </w:tcPr>
          <w:p w14:paraId="34FF35E8" w14:textId="77777777" w:rsidR="00037CE6" w:rsidRDefault="00C53953">
            <w:pPr>
              <w:spacing w:after="0" w:line="259" w:lineRule="auto"/>
              <w:ind w:left="106" w:firstLine="0"/>
              <w:jc w:val="center"/>
            </w:pPr>
            <w: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3DC3D1DC" w14:textId="77777777" w:rsidR="00037CE6" w:rsidRDefault="00C53953">
            <w:pPr>
              <w:spacing w:after="0" w:line="259" w:lineRule="auto"/>
              <w:ind w:left="109" w:firstLine="0"/>
              <w:jc w:val="center"/>
            </w:pP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C56B0D4" w14:textId="77777777" w:rsidR="00037CE6" w:rsidRDefault="00C53953">
            <w:pPr>
              <w:spacing w:after="0" w:line="259" w:lineRule="auto"/>
              <w:ind w:left="107" w:firstLine="0"/>
              <w:jc w:val="center"/>
            </w:pPr>
            <w: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44CA6891" w14:textId="77777777" w:rsidR="00037CE6" w:rsidRDefault="00C53953">
            <w:pPr>
              <w:spacing w:after="0" w:line="259" w:lineRule="auto"/>
              <w:ind w:left="111" w:firstLine="0"/>
              <w:jc w:val="center"/>
            </w:pPr>
            <w:r>
              <w:t xml:space="preserve"> </w:t>
            </w:r>
          </w:p>
        </w:tc>
        <w:tc>
          <w:tcPr>
            <w:tcW w:w="1208" w:type="dxa"/>
            <w:tcBorders>
              <w:top w:val="single" w:sz="4" w:space="0" w:color="000000"/>
              <w:left w:val="single" w:sz="4" w:space="0" w:color="000000"/>
              <w:bottom w:val="single" w:sz="4" w:space="0" w:color="000000"/>
              <w:right w:val="single" w:sz="4" w:space="0" w:color="000000"/>
            </w:tcBorders>
          </w:tcPr>
          <w:p w14:paraId="241A5B51" w14:textId="77777777" w:rsidR="00037CE6" w:rsidRDefault="00C53953">
            <w:pPr>
              <w:spacing w:after="0" w:line="259" w:lineRule="auto"/>
              <w:ind w:left="108" w:firstLine="0"/>
              <w:jc w:val="center"/>
            </w:pPr>
            <w:r>
              <w:t xml:space="preserve"> </w:t>
            </w:r>
          </w:p>
        </w:tc>
      </w:tr>
      <w:tr w:rsidR="00037CE6" w14:paraId="5D50CA74" w14:textId="77777777">
        <w:trPr>
          <w:trHeight w:val="408"/>
        </w:trPr>
        <w:tc>
          <w:tcPr>
            <w:tcW w:w="2240" w:type="dxa"/>
            <w:tcBorders>
              <w:top w:val="single" w:sz="4" w:space="0" w:color="000000"/>
              <w:left w:val="single" w:sz="4" w:space="0" w:color="000000"/>
              <w:bottom w:val="single" w:sz="4" w:space="0" w:color="000000"/>
              <w:right w:val="single" w:sz="4" w:space="0" w:color="000000"/>
            </w:tcBorders>
          </w:tcPr>
          <w:p w14:paraId="5AEA0643" w14:textId="77777777" w:rsidR="00037CE6" w:rsidRDefault="00C53953">
            <w:pPr>
              <w:spacing w:after="0" w:line="259" w:lineRule="auto"/>
              <w:ind w:left="114" w:firstLine="0"/>
              <w:jc w:val="center"/>
            </w:pPr>
            <w:r>
              <w:rPr>
                <w:b/>
              </w:rPr>
              <w:t xml:space="preserve"> </w:t>
            </w:r>
          </w:p>
        </w:tc>
        <w:tc>
          <w:tcPr>
            <w:tcW w:w="2146" w:type="dxa"/>
            <w:tcBorders>
              <w:top w:val="single" w:sz="4" w:space="0" w:color="000000"/>
              <w:left w:val="single" w:sz="4" w:space="0" w:color="000000"/>
              <w:bottom w:val="single" w:sz="4" w:space="0" w:color="000000"/>
              <w:right w:val="single" w:sz="4" w:space="0" w:color="000000"/>
            </w:tcBorders>
          </w:tcPr>
          <w:p w14:paraId="5EFF26EF" w14:textId="77777777" w:rsidR="00037CE6" w:rsidRDefault="00C53953">
            <w:pPr>
              <w:spacing w:after="0" w:line="259" w:lineRule="auto"/>
              <w:ind w:left="106" w:firstLine="0"/>
              <w:jc w:val="center"/>
            </w:pPr>
            <w: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7D857C8E" w14:textId="77777777" w:rsidR="00037CE6" w:rsidRDefault="00C53953">
            <w:pPr>
              <w:spacing w:after="0" w:line="259" w:lineRule="auto"/>
              <w:ind w:left="109" w:firstLine="0"/>
              <w:jc w:val="center"/>
            </w:pP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05085CB5" w14:textId="77777777" w:rsidR="00037CE6" w:rsidRDefault="00C53953">
            <w:pPr>
              <w:spacing w:after="0" w:line="259" w:lineRule="auto"/>
              <w:ind w:left="107" w:firstLine="0"/>
              <w:jc w:val="center"/>
            </w:pPr>
            <w:r>
              <w:t xml:space="preserve"> </w:t>
            </w:r>
          </w:p>
        </w:tc>
        <w:tc>
          <w:tcPr>
            <w:tcW w:w="1284" w:type="dxa"/>
            <w:tcBorders>
              <w:top w:val="single" w:sz="4" w:space="0" w:color="000000"/>
              <w:left w:val="single" w:sz="4" w:space="0" w:color="000000"/>
              <w:bottom w:val="single" w:sz="4" w:space="0" w:color="000000"/>
              <w:right w:val="single" w:sz="4" w:space="0" w:color="000000"/>
            </w:tcBorders>
          </w:tcPr>
          <w:p w14:paraId="2CD94ED1" w14:textId="77777777" w:rsidR="00037CE6" w:rsidRDefault="00C53953">
            <w:pPr>
              <w:spacing w:after="0" w:line="259" w:lineRule="auto"/>
              <w:ind w:left="111" w:firstLine="0"/>
              <w:jc w:val="center"/>
            </w:pPr>
            <w:r>
              <w:t xml:space="preserve"> </w:t>
            </w:r>
          </w:p>
        </w:tc>
        <w:tc>
          <w:tcPr>
            <w:tcW w:w="1208" w:type="dxa"/>
            <w:tcBorders>
              <w:top w:val="single" w:sz="4" w:space="0" w:color="000000"/>
              <w:left w:val="single" w:sz="4" w:space="0" w:color="000000"/>
              <w:bottom w:val="single" w:sz="4" w:space="0" w:color="000000"/>
              <w:right w:val="single" w:sz="4" w:space="0" w:color="000000"/>
            </w:tcBorders>
          </w:tcPr>
          <w:p w14:paraId="27B17135" w14:textId="77777777" w:rsidR="00037CE6" w:rsidRDefault="00C53953">
            <w:pPr>
              <w:spacing w:after="0" w:line="259" w:lineRule="auto"/>
              <w:ind w:left="108" w:firstLine="0"/>
              <w:jc w:val="center"/>
            </w:pPr>
            <w:r>
              <w:t xml:space="preserve"> </w:t>
            </w:r>
          </w:p>
        </w:tc>
      </w:tr>
    </w:tbl>
    <w:p w14:paraId="7F73B9ED" w14:textId="77777777" w:rsidR="00037CE6" w:rsidRDefault="00C53953">
      <w:pPr>
        <w:spacing w:after="0" w:line="259" w:lineRule="auto"/>
        <w:ind w:left="0" w:firstLine="0"/>
        <w:jc w:val="left"/>
      </w:pPr>
      <w:r>
        <w:t xml:space="preserve"> </w:t>
      </w:r>
    </w:p>
    <w:tbl>
      <w:tblPr>
        <w:tblStyle w:val="TableGrid"/>
        <w:tblW w:w="10418" w:type="dxa"/>
        <w:tblInd w:w="6" w:type="dxa"/>
        <w:tblCellMar>
          <w:top w:w="7" w:type="dxa"/>
          <w:left w:w="109" w:type="dxa"/>
          <w:right w:w="115" w:type="dxa"/>
        </w:tblCellMar>
        <w:tblLook w:val="04A0" w:firstRow="1" w:lastRow="0" w:firstColumn="1" w:lastColumn="0" w:noHBand="0" w:noVBand="1"/>
      </w:tblPr>
      <w:tblGrid>
        <w:gridCol w:w="10418"/>
      </w:tblGrid>
      <w:tr w:rsidR="00037CE6" w14:paraId="351B2F3E" w14:textId="77777777">
        <w:trPr>
          <w:trHeight w:val="406"/>
        </w:trPr>
        <w:tc>
          <w:tcPr>
            <w:tcW w:w="10418" w:type="dxa"/>
            <w:tcBorders>
              <w:top w:val="single" w:sz="4" w:space="0" w:color="000000"/>
              <w:left w:val="single" w:sz="4" w:space="0" w:color="000000"/>
              <w:bottom w:val="single" w:sz="4" w:space="0" w:color="000000"/>
              <w:right w:val="single" w:sz="4" w:space="0" w:color="000000"/>
            </w:tcBorders>
            <w:shd w:val="clear" w:color="auto" w:fill="F7CAAC"/>
          </w:tcPr>
          <w:p w14:paraId="15B0A79F" w14:textId="77777777" w:rsidR="00037CE6" w:rsidRDefault="00C53953">
            <w:pPr>
              <w:spacing w:after="0" w:line="259" w:lineRule="auto"/>
              <w:ind w:left="12" w:firstLine="0"/>
              <w:jc w:val="center"/>
            </w:pPr>
            <w:r>
              <w:rPr>
                <w:b/>
              </w:rPr>
              <w:t xml:space="preserve">School’s summary for transition and recommendations for receiving school </w:t>
            </w:r>
          </w:p>
        </w:tc>
      </w:tr>
      <w:tr w:rsidR="00037CE6" w14:paraId="495A08DB" w14:textId="77777777">
        <w:trPr>
          <w:trHeight w:val="1624"/>
        </w:trPr>
        <w:tc>
          <w:tcPr>
            <w:tcW w:w="10418" w:type="dxa"/>
            <w:tcBorders>
              <w:top w:val="single" w:sz="4" w:space="0" w:color="000000"/>
              <w:left w:val="single" w:sz="4" w:space="0" w:color="000000"/>
              <w:bottom w:val="single" w:sz="4" w:space="0" w:color="000000"/>
              <w:right w:val="single" w:sz="4" w:space="0" w:color="000000"/>
            </w:tcBorders>
          </w:tcPr>
          <w:p w14:paraId="6EF02501" w14:textId="77777777" w:rsidR="00037CE6" w:rsidRDefault="00C53953">
            <w:pPr>
              <w:spacing w:after="0" w:line="259" w:lineRule="auto"/>
              <w:ind w:left="0" w:firstLine="0"/>
              <w:jc w:val="left"/>
            </w:pPr>
            <w:r>
              <w:lastRenderedPageBreak/>
              <w:t xml:space="preserve"> </w:t>
            </w:r>
          </w:p>
          <w:p w14:paraId="0DC87C25" w14:textId="77777777" w:rsidR="00037CE6" w:rsidRDefault="00C53953">
            <w:pPr>
              <w:spacing w:after="0" w:line="259" w:lineRule="auto"/>
              <w:ind w:left="0" w:firstLine="0"/>
              <w:jc w:val="left"/>
            </w:pPr>
            <w:r>
              <w:t xml:space="preserve"> </w:t>
            </w:r>
          </w:p>
          <w:p w14:paraId="5F4F56C1" w14:textId="77777777" w:rsidR="00037CE6" w:rsidRDefault="00C53953">
            <w:pPr>
              <w:spacing w:after="0" w:line="259" w:lineRule="auto"/>
              <w:ind w:left="0" w:firstLine="0"/>
              <w:jc w:val="left"/>
            </w:pPr>
            <w:r>
              <w:t xml:space="preserve"> </w:t>
            </w:r>
          </w:p>
          <w:p w14:paraId="01C0169D" w14:textId="77777777" w:rsidR="00037CE6" w:rsidRDefault="00C53953">
            <w:pPr>
              <w:spacing w:after="0" w:line="259" w:lineRule="auto"/>
              <w:ind w:left="0" w:firstLine="0"/>
              <w:jc w:val="left"/>
            </w:pPr>
            <w:r>
              <w:t xml:space="preserve"> </w:t>
            </w:r>
          </w:p>
          <w:p w14:paraId="4130391C" w14:textId="77777777" w:rsidR="00037CE6" w:rsidRDefault="00C53953">
            <w:pPr>
              <w:spacing w:after="0" w:line="259" w:lineRule="auto"/>
              <w:ind w:left="0" w:firstLine="0"/>
              <w:jc w:val="left"/>
            </w:pPr>
            <w:r>
              <w:t xml:space="preserve"> </w:t>
            </w:r>
          </w:p>
          <w:p w14:paraId="720BCA3A" w14:textId="77777777" w:rsidR="00037CE6" w:rsidRDefault="00C53953">
            <w:pPr>
              <w:spacing w:after="0" w:line="259" w:lineRule="auto"/>
              <w:ind w:left="0" w:firstLine="0"/>
              <w:jc w:val="left"/>
            </w:pPr>
            <w:r>
              <w:t xml:space="preserve"> </w:t>
            </w:r>
          </w:p>
        </w:tc>
      </w:tr>
    </w:tbl>
    <w:p w14:paraId="1E12A815" w14:textId="77777777" w:rsidR="00037CE6" w:rsidRDefault="00C53953">
      <w:pPr>
        <w:spacing w:after="0" w:line="259" w:lineRule="auto"/>
        <w:ind w:left="0" w:firstLine="0"/>
        <w:jc w:val="left"/>
      </w:pPr>
      <w:r>
        <w:t xml:space="preserve"> </w:t>
      </w:r>
    </w:p>
    <w:tbl>
      <w:tblPr>
        <w:tblStyle w:val="TableGrid"/>
        <w:tblW w:w="10418" w:type="dxa"/>
        <w:tblInd w:w="6" w:type="dxa"/>
        <w:tblCellMar>
          <w:top w:w="7" w:type="dxa"/>
          <w:left w:w="109" w:type="dxa"/>
          <w:right w:w="115" w:type="dxa"/>
        </w:tblCellMar>
        <w:tblLook w:val="04A0" w:firstRow="1" w:lastRow="0" w:firstColumn="1" w:lastColumn="0" w:noHBand="0" w:noVBand="1"/>
      </w:tblPr>
      <w:tblGrid>
        <w:gridCol w:w="10418"/>
      </w:tblGrid>
      <w:tr w:rsidR="00037CE6" w14:paraId="0440BFC9" w14:textId="77777777">
        <w:trPr>
          <w:trHeight w:val="401"/>
        </w:trPr>
        <w:tc>
          <w:tcPr>
            <w:tcW w:w="10418" w:type="dxa"/>
            <w:tcBorders>
              <w:top w:val="single" w:sz="4" w:space="0" w:color="000000"/>
              <w:left w:val="single" w:sz="4" w:space="0" w:color="000000"/>
              <w:bottom w:val="single" w:sz="4" w:space="0" w:color="000000"/>
              <w:right w:val="single" w:sz="4" w:space="0" w:color="000000"/>
            </w:tcBorders>
            <w:shd w:val="clear" w:color="auto" w:fill="F7CAAC"/>
          </w:tcPr>
          <w:p w14:paraId="4CC6DE08" w14:textId="77777777" w:rsidR="00037CE6" w:rsidRDefault="00C53953">
            <w:pPr>
              <w:spacing w:after="0" w:line="259" w:lineRule="auto"/>
              <w:ind w:left="10" w:firstLine="0"/>
              <w:jc w:val="center"/>
            </w:pPr>
            <w:r>
              <w:rPr>
                <w:b/>
              </w:rPr>
              <w:t xml:space="preserve">List of attachments: e.g. last two SEN support plans etc. </w:t>
            </w:r>
          </w:p>
        </w:tc>
      </w:tr>
      <w:tr w:rsidR="00037CE6" w14:paraId="1A6E5AFF" w14:textId="77777777">
        <w:trPr>
          <w:trHeight w:val="1624"/>
        </w:trPr>
        <w:tc>
          <w:tcPr>
            <w:tcW w:w="10418" w:type="dxa"/>
            <w:tcBorders>
              <w:top w:val="single" w:sz="4" w:space="0" w:color="000000"/>
              <w:left w:val="single" w:sz="4" w:space="0" w:color="000000"/>
              <w:bottom w:val="single" w:sz="4" w:space="0" w:color="000000"/>
              <w:right w:val="single" w:sz="4" w:space="0" w:color="000000"/>
            </w:tcBorders>
          </w:tcPr>
          <w:p w14:paraId="430A448E" w14:textId="77777777" w:rsidR="00037CE6" w:rsidRDefault="00C53953">
            <w:pPr>
              <w:spacing w:after="0" w:line="259" w:lineRule="auto"/>
              <w:ind w:left="0" w:firstLine="0"/>
              <w:jc w:val="left"/>
            </w:pPr>
            <w:r>
              <w:t xml:space="preserve"> </w:t>
            </w:r>
          </w:p>
          <w:p w14:paraId="7BF4E0D0" w14:textId="77777777" w:rsidR="00037CE6" w:rsidRDefault="00C53953">
            <w:pPr>
              <w:spacing w:after="0" w:line="259" w:lineRule="auto"/>
              <w:ind w:left="0" w:firstLine="0"/>
              <w:jc w:val="left"/>
            </w:pPr>
            <w:r>
              <w:t xml:space="preserve"> </w:t>
            </w:r>
          </w:p>
          <w:p w14:paraId="7C61749C" w14:textId="77777777" w:rsidR="00037CE6" w:rsidRDefault="00C53953">
            <w:pPr>
              <w:spacing w:after="0" w:line="259" w:lineRule="auto"/>
              <w:ind w:left="0" w:firstLine="0"/>
              <w:jc w:val="left"/>
            </w:pPr>
            <w:r>
              <w:t xml:space="preserve"> </w:t>
            </w:r>
          </w:p>
          <w:p w14:paraId="41C377FD" w14:textId="77777777" w:rsidR="00037CE6" w:rsidRDefault="00C53953">
            <w:pPr>
              <w:spacing w:after="0" w:line="259" w:lineRule="auto"/>
              <w:ind w:left="0" w:firstLine="0"/>
              <w:jc w:val="left"/>
            </w:pPr>
            <w:r>
              <w:t xml:space="preserve"> </w:t>
            </w:r>
          </w:p>
          <w:p w14:paraId="02DEED5F" w14:textId="77777777" w:rsidR="00037CE6" w:rsidRDefault="00C53953">
            <w:pPr>
              <w:spacing w:after="0" w:line="259" w:lineRule="auto"/>
              <w:ind w:left="0" w:firstLine="0"/>
              <w:jc w:val="left"/>
            </w:pPr>
            <w:r>
              <w:t xml:space="preserve"> </w:t>
            </w:r>
          </w:p>
          <w:p w14:paraId="3D44FB6D" w14:textId="77777777" w:rsidR="00037CE6" w:rsidRDefault="00C53953">
            <w:pPr>
              <w:spacing w:after="0" w:line="259" w:lineRule="auto"/>
              <w:ind w:left="0" w:firstLine="0"/>
              <w:jc w:val="left"/>
            </w:pPr>
            <w:r>
              <w:t xml:space="preserve"> </w:t>
            </w:r>
          </w:p>
        </w:tc>
      </w:tr>
    </w:tbl>
    <w:p w14:paraId="16A59D50" w14:textId="77777777" w:rsidR="00037CE6" w:rsidRDefault="00C53953">
      <w:pPr>
        <w:spacing w:after="0" w:line="259" w:lineRule="auto"/>
        <w:ind w:left="0" w:firstLine="0"/>
        <w:jc w:val="left"/>
      </w:pPr>
      <w:r>
        <w:t xml:space="preserve"> </w:t>
      </w:r>
    </w:p>
    <w:p w14:paraId="6A90D423" w14:textId="77777777" w:rsidR="00037CE6" w:rsidRDefault="00C53953">
      <w:pPr>
        <w:spacing w:after="0" w:line="239" w:lineRule="auto"/>
        <w:ind w:left="0" w:right="3468" w:firstLine="0"/>
      </w:pPr>
      <w:r>
        <w:t xml:space="preserve"> </w:t>
      </w:r>
      <w:r>
        <w:rPr>
          <w:b/>
        </w:rPr>
        <w:t xml:space="preserve"> </w:t>
      </w:r>
      <w:r>
        <w:rPr>
          <w:b/>
        </w:rPr>
        <w:tab/>
        <w:t xml:space="preserve"> </w:t>
      </w:r>
    </w:p>
    <w:p w14:paraId="512726E5" w14:textId="77777777" w:rsidR="00037CE6" w:rsidRDefault="00037CE6">
      <w:pPr>
        <w:sectPr w:rsidR="00037CE6">
          <w:type w:val="continuous"/>
          <w:pgSz w:w="11900" w:h="16840"/>
          <w:pgMar w:top="975" w:right="4782" w:bottom="1094" w:left="720" w:header="720" w:footer="720" w:gutter="0"/>
          <w:cols w:space="720"/>
        </w:sectPr>
      </w:pPr>
    </w:p>
    <w:tbl>
      <w:tblPr>
        <w:tblStyle w:val="TableGrid"/>
        <w:tblpPr w:vertAnchor="page" w:horzAnchor="page" w:tblpX="875" w:tblpY="1969"/>
        <w:tblOverlap w:val="never"/>
        <w:tblW w:w="15965" w:type="dxa"/>
        <w:tblInd w:w="0" w:type="dxa"/>
        <w:tblCellMar>
          <w:top w:w="5" w:type="dxa"/>
          <w:left w:w="104" w:type="dxa"/>
          <w:right w:w="168" w:type="dxa"/>
        </w:tblCellMar>
        <w:tblLook w:val="04A0" w:firstRow="1" w:lastRow="0" w:firstColumn="1" w:lastColumn="0" w:noHBand="0" w:noVBand="1"/>
      </w:tblPr>
      <w:tblGrid>
        <w:gridCol w:w="1084"/>
        <w:gridCol w:w="1599"/>
        <w:gridCol w:w="2895"/>
        <w:gridCol w:w="678"/>
        <w:gridCol w:w="711"/>
        <w:gridCol w:w="1517"/>
        <w:gridCol w:w="433"/>
        <w:gridCol w:w="401"/>
        <w:gridCol w:w="2126"/>
        <w:gridCol w:w="1993"/>
        <w:gridCol w:w="2165"/>
        <w:gridCol w:w="363"/>
      </w:tblGrid>
      <w:tr w:rsidR="00037CE6" w14:paraId="1C568925" w14:textId="77777777">
        <w:trPr>
          <w:trHeight w:val="463"/>
        </w:trPr>
        <w:tc>
          <w:tcPr>
            <w:tcW w:w="2692" w:type="dxa"/>
            <w:gridSpan w:val="2"/>
            <w:tcBorders>
              <w:top w:val="single" w:sz="4" w:space="0" w:color="000000"/>
              <w:left w:val="single" w:sz="4" w:space="0" w:color="000000"/>
              <w:bottom w:val="single" w:sz="4" w:space="0" w:color="000000"/>
              <w:right w:val="single" w:sz="4" w:space="0" w:color="000000"/>
            </w:tcBorders>
            <w:shd w:val="clear" w:color="auto" w:fill="F7CAAC"/>
          </w:tcPr>
          <w:p w14:paraId="660BF369" w14:textId="77777777" w:rsidR="00037CE6" w:rsidRDefault="00C53953">
            <w:pPr>
              <w:spacing w:after="0" w:line="259" w:lineRule="auto"/>
              <w:ind w:left="59" w:firstLine="0"/>
              <w:jc w:val="center"/>
            </w:pPr>
            <w:r>
              <w:rPr>
                <w:b/>
              </w:rPr>
              <w:lastRenderedPageBreak/>
              <w:t xml:space="preserve">Name </w:t>
            </w:r>
          </w:p>
        </w:tc>
        <w:tc>
          <w:tcPr>
            <w:tcW w:w="2693" w:type="dxa"/>
            <w:tcBorders>
              <w:top w:val="single" w:sz="4" w:space="0" w:color="000000"/>
              <w:left w:val="single" w:sz="4" w:space="0" w:color="000000"/>
              <w:bottom w:val="single" w:sz="4" w:space="0" w:color="000000"/>
              <w:right w:val="single" w:sz="4" w:space="0" w:color="000000"/>
            </w:tcBorders>
            <w:shd w:val="clear" w:color="auto" w:fill="F7CAAC"/>
          </w:tcPr>
          <w:p w14:paraId="7385E346" w14:textId="77777777" w:rsidR="00037CE6" w:rsidRDefault="00C53953">
            <w:pPr>
              <w:spacing w:after="0" w:line="259" w:lineRule="auto"/>
              <w:ind w:left="69" w:firstLine="0"/>
              <w:jc w:val="center"/>
            </w:pPr>
            <w:r>
              <w:rPr>
                <w:b/>
              </w:rPr>
              <w:t xml:space="preserve">Class/Form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7CAAC"/>
          </w:tcPr>
          <w:p w14:paraId="726CF65A" w14:textId="77777777" w:rsidR="00037CE6" w:rsidRDefault="00C53953">
            <w:pPr>
              <w:spacing w:after="0" w:line="259" w:lineRule="auto"/>
              <w:ind w:left="68" w:firstLine="0"/>
              <w:jc w:val="center"/>
            </w:pPr>
            <w:r>
              <w:rPr>
                <w:b/>
              </w:rPr>
              <w:t xml:space="preserve">Area of need(s) </w:t>
            </w:r>
          </w:p>
        </w:tc>
        <w:tc>
          <w:tcPr>
            <w:tcW w:w="852" w:type="dxa"/>
            <w:gridSpan w:val="2"/>
            <w:vMerge w:val="restart"/>
            <w:tcBorders>
              <w:top w:val="nil"/>
              <w:left w:val="single" w:sz="4" w:space="0" w:color="000000"/>
              <w:bottom w:val="single" w:sz="4" w:space="0" w:color="000000"/>
              <w:right w:val="single" w:sz="4" w:space="0" w:color="000000"/>
            </w:tcBorders>
          </w:tcPr>
          <w:p w14:paraId="5933D9B3" w14:textId="77777777" w:rsidR="00037CE6" w:rsidRDefault="00C53953">
            <w:pPr>
              <w:spacing w:after="170" w:line="259" w:lineRule="auto"/>
              <w:ind w:left="2" w:firstLine="0"/>
              <w:jc w:val="left"/>
            </w:pPr>
            <w:r>
              <w:rPr>
                <w:b/>
              </w:rPr>
              <w:t xml:space="preserve"> </w:t>
            </w:r>
          </w:p>
          <w:p w14:paraId="35337D5F" w14:textId="77777777" w:rsidR="00037CE6" w:rsidRDefault="00C53953">
            <w:pPr>
              <w:spacing w:after="0" w:line="259" w:lineRule="auto"/>
              <w:ind w:left="2" w:firstLine="0"/>
              <w:jc w:val="left"/>
            </w:pPr>
            <w: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F7CAAC"/>
          </w:tcPr>
          <w:p w14:paraId="135D7B15" w14:textId="77777777" w:rsidR="00037CE6" w:rsidRDefault="00C53953">
            <w:pPr>
              <w:spacing w:after="0" w:line="259" w:lineRule="auto"/>
              <w:ind w:left="66" w:firstLine="0"/>
              <w:jc w:val="center"/>
            </w:pPr>
            <w:r>
              <w:rPr>
                <w:b/>
              </w:rPr>
              <w:t xml:space="preserve">Plan Number </w:t>
            </w:r>
          </w:p>
        </w:tc>
        <w:tc>
          <w:tcPr>
            <w:tcW w:w="1985" w:type="dxa"/>
            <w:tcBorders>
              <w:top w:val="single" w:sz="4" w:space="0" w:color="000000"/>
              <w:left w:val="single" w:sz="4" w:space="0" w:color="000000"/>
              <w:bottom w:val="single" w:sz="4" w:space="0" w:color="000000"/>
              <w:right w:val="single" w:sz="4" w:space="0" w:color="000000"/>
            </w:tcBorders>
            <w:shd w:val="clear" w:color="auto" w:fill="F7CAAC"/>
          </w:tcPr>
          <w:p w14:paraId="044798BE" w14:textId="77777777" w:rsidR="00037CE6" w:rsidRDefault="00C53953">
            <w:pPr>
              <w:spacing w:after="0" w:line="259" w:lineRule="auto"/>
              <w:ind w:left="59" w:firstLine="0"/>
              <w:jc w:val="center"/>
            </w:pPr>
            <w:r>
              <w:rPr>
                <w:b/>
              </w:rPr>
              <w:t xml:space="preserve">Plan Date </w:t>
            </w:r>
          </w:p>
        </w:tc>
        <w:tc>
          <w:tcPr>
            <w:tcW w:w="1984" w:type="dxa"/>
            <w:tcBorders>
              <w:top w:val="single" w:sz="4" w:space="0" w:color="000000"/>
              <w:left w:val="single" w:sz="4" w:space="0" w:color="000000"/>
              <w:bottom w:val="single" w:sz="4" w:space="0" w:color="000000"/>
              <w:right w:val="single" w:sz="4" w:space="0" w:color="000000"/>
            </w:tcBorders>
            <w:shd w:val="clear" w:color="auto" w:fill="F7CAAC"/>
          </w:tcPr>
          <w:p w14:paraId="49BB68C5" w14:textId="77777777" w:rsidR="00037CE6" w:rsidRDefault="00C53953">
            <w:pPr>
              <w:spacing w:after="0" w:line="259" w:lineRule="auto"/>
              <w:ind w:left="64" w:firstLine="0"/>
              <w:jc w:val="center"/>
            </w:pPr>
            <w:r>
              <w:rPr>
                <w:b/>
              </w:rPr>
              <w:t xml:space="preserve">Review Date </w:t>
            </w:r>
          </w:p>
        </w:tc>
        <w:tc>
          <w:tcPr>
            <w:tcW w:w="516" w:type="dxa"/>
            <w:vMerge w:val="restart"/>
            <w:tcBorders>
              <w:top w:val="nil"/>
              <w:left w:val="single" w:sz="4" w:space="0" w:color="000000"/>
              <w:bottom w:val="single" w:sz="4" w:space="0" w:color="000000"/>
              <w:right w:val="nil"/>
            </w:tcBorders>
          </w:tcPr>
          <w:p w14:paraId="35AF2CCD" w14:textId="77777777" w:rsidR="00037CE6" w:rsidRDefault="00037CE6">
            <w:pPr>
              <w:spacing w:after="160" w:line="259" w:lineRule="auto"/>
              <w:ind w:left="0" w:firstLine="0"/>
              <w:jc w:val="left"/>
            </w:pPr>
          </w:p>
        </w:tc>
      </w:tr>
      <w:tr w:rsidR="00037CE6" w14:paraId="232A802E" w14:textId="77777777">
        <w:trPr>
          <w:trHeight w:val="468"/>
        </w:trPr>
        <w:tc>
          <w:tcPr>
            <w:tcW w:w="2692" w:type="dxa"/>
            <w:gridSpan w:val="2"/>
            <w:tcBorders>
              <w:top w:val="single" w:sz="4" w:space="0" w:color="000000"/>
              <w:left w:val="single" w:sz="4" w:space="0" w:color="000000"/>
              <w:bottom w:val="single" w:sz="4" w:space="0" w:color="000000"/>
              <w:right w:val="single" w:sz="4" w:space="0" w:color="000000"/>
            </w:tcBorders>
          </w:tcPr>
          <w:p w14:paraId="3ED80DA9" w14:textId="77777777" w:rsidR="00037CE6" w:rsidRDefault="00C53953">
            <w:pPr>
              <w:spacing w:after="0" w:line="259" w:lineRule="auto"/>
              <w:ind w:lef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0190CF3C" w14:textId="77777777" w:rsidR="00037CE6" w:rsidRDefault="00C53953">
            <w:pPr>
              <w:spacing w:after="0" w:line="259" w:lineRule="auto"/>
              <w:ind w:left="6" w:firstLine="0"/>
              <w:jc w:val="left"/>
            </w:pPr>
            <w:r>
              <w:t xml:space="preserve"> </w:t>
            </w:r>
          </w:p>
        </w:tc>
        <w:tc>
          <w:tcPr>
            <w:tcW w:w="3402" w:type="dxa"/>
            <w:gridSpan w:val="3"/>
            <w:tcBorders>
              <w:top w:val="single" w:sz="4" w:space="0" w:color="000000"/>
              <w:left w:val="single" w:sz="4" w:space="0" w:color="000000"/>
              <w:bottom w:val="single" w:sz="4" w:space="0" w:color="000000"/>
              <w:right w:val="single" w:sz="4" w:space="0" w:color="000000"/>
            </w:tcBorders>
          </w:tcPr>
          <w:p w14:paraId="2B6AE52C" w14:textId="77777777" w:rsidR="00037CE6" w:rsidRDefault="00C53953">
            <w:pPr>
              <w:spacing w:after="0" w:line="259" w:lineRule="auto"/>
              <w:ind w:left="6" w:firstLine="0"/>
              <w:jc w:val="left"/>
            </w:pPr>
            <w:r>
              <w:t xml:space="preserve"> </w:t>
            </w:r>
          </w:p>
        </w:tc>
        <w:tc>
          <w:tcPr>
            <w:tcW w:w="0" w:type="auto"/>
            <w:gridSpan w:val="2"/>
            <w:vMerge/>
            <w:tcBorders>
              <w:top w:val="nil"/>
              <w:left w:val="single" w:sz="4" w:space="0" w:color="000000"/>
              <w:bottom w:val="single" w:sz="4" w:space="0" w:color="000000"/>
              <w:right w:val="single" w:sz="4" w:space="0" w:color="000000"/>
            </w:tcBorders>
          </w:tcPr>
          <w:p w14:paraId="3EE6A18D" w14:textId="77777777" w:rsidR="00037CE6" w:rsidRDefault="00037CE6">
            <w:pPr>
              <w:spacing w:after="160" w:line="259" w:lineRule="auto"/>
              <w:ind w:left="0" w:firstLine="0"/>
              <w:jc w:val="left"/>
            </w:pPr>
          </w:p>
        </w:tc>
        <w:tc>
          <w:tcPr>
            <w:tcW w:w="1842" w:type="dxa"/>
            <w:tcBorders>
              <w:top w:val="single" w:sz="4" w:space="0" w:color="000000"/>
              <w:left w:val="single" w:sz="4" w:space="0" w:color="000000"/>
              <w:bottom w:val="single" w:sz="4" w:space="0" w:color="000000"/>
              <w:right w:val="single" w:sz="4" w:space="0" w:color="000000"/>
            </w:tcBorders>
          </w:tcPr>
          <w:p w14:paraId="30D07807" w14:textId="77777777" w:rsidR="00037CE6" w:rsidRDefault="00C53953">
            <w:pPr>
              <w:spacing w:after="0" w:line="259" w:lineRule="auto"/>
              <w:ind w:left="5"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48995F96" w14:textId="77777777" w:rsidR="00037CE6" w:rsidRDefault="00C53953">
            <w:pPr>
              <w:spacing w:after="0" w:line="259" w:lineRule="auto"/>
              <w:ind w:left="1" w:firstLine="0"/>
              <w:jc w:val="left"/>
            </w:pPr>
            <w: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EF4DC6D" w14:textId="77777777" w:rsidR="00037CE6" w:rsidRDefault="00C53953">
            <w:pPr>
              <w:spacing w:after="0" w:line="259" w:lineRule="auto"/>
              <w:ind w:left="4" w:firstLine="0"/>
              <w:jc w:val="left"/>
            </w:pPr>
            <w:r>
              <w:t xml:space="preserve"> </w:t>
            </w:r>
          </w:p>
        </w:tc>
        <w:tc>
          <w:tcPr>
            <w:tcW w:w="0" w:type="auto"/>
            <w:vMerge/>
            <w:tcBorders>
              <w:top w:val="nil"/>
              <w:left w:val="single" w:sz="4" w:space="0" w:color="000000"/>
              <w:bottom w:val="nil"/>
              <w:right w:val="nil"/>
            </w:tcBorders>
          </w:tcPr>
          <w:p w14:paraId="52B920C1" w14:textId="77777777" w:rsidR="00037CE6" w:rsidRDefault="00037CE6">
            <w:pPr>
              <w:spacing w:after="160" w:line="259" w:lineRule="auto"/>
              <w:ind w:left="0" w:firstLine="0"/>
              <w:jc w:val="left"/>
            </w:pPr>
          </w:p>
        </w:tc>
      </w:tr>
      <w:tr w:rsidR="00037CE6" w14:paraId="3BEFF322" w14:textId="77777777">
        <w:trPr>
          <w:trHeight w:val="458"/>
        </w:trPr>
        <w:tc>
          <w:tcPr>
            <w:tcW w:w="6094" w:type="dxa"/>
            <w:gridSpan w:val="4"/>
            <w:tcBorders>
              <w:top w:val="single" w:sz="4" w:space="0" w:color="000000"/>
              <w:left w:val="single" w:sz="4" w:space="0" w:color="000000"/>
              <w:bottom w:val="single" w:sz="4" w:space="0" w:color="000000"/>
              <w:right w:val="single" w:sz="4" w:space="0" w:color="000000"/>
            </w:tcBorders>
            <w:shd w:val="clear" w:color="auto" w:fill="F7CAAC"/>
          </w:tcPr>
          <w:p w14:paraId="3084260D" w14:textId="77777777" w:rsidR="00037CE6" w:rsidRDefault="00C53953">
            <w:pPr>
              <w:spacing w:after="0" w:line="259" w:lineRule="auto"/>
              <w:ind w:left="0" w:firstLine="0"/>
              <w:jc w:val="left"/>
            </w:pPr>
            <w:r>
              <w:rPr>
                <w:b/>
              </w:rPr>
              <w:t xml:space="preserve">Strengths </w:t>
            </w:r>
          </w:p>
        </w:tc>
        <w:tc>
          <w:tcPr>
            <w:tcW w:w="996" w:type="dxa"/>
            <w:vMerge w:val="restart"/>
            <w:tcBorders>
              <w:top w:val="single" w:sz="4" w:space="0" w:color="000000"/>
              <w:left w:val="single" w:sz="4" w:space="0" w:color="000000"/>
              <w:bottom w:val="single" w:sz="4" w:space="0" w:color="000000"/>
              <w:right w:val="single" w:sz="4" w:space="0" w:color="000000"/>
            </w:tcBorders>
          </w:tcPr>
          <w:p w14:paraId="58B4832F" w14:textId="77777777" w:rsidR="00037CE6" w:rsidRDefault="00C53953">
            <w:pPr>
              <w:spacing w:after="592" w:line="259" w:lineRule="auto"/>
              <w:ind w:left="2" w:firstLine="0"/>
              <w:jc w:val="left"/>
            </w:pPr>
            <w:r>
              <w:t xml:space="preserve"> </w:t>
            </w:r>
          </w:p>
          <w:p w14:paraId="20198056" w14:textId="77777777" w:rsidR="00037CE6" w:rsidRDefault="00C53953">
            <w:pPr>
              <w:spacing w:after="0" w:line="259" w:lineRule="auto"/>
              <w:ind w:left="2" w:firstLine="0"/>
              <w:jc w:val="left"/>
            </w:pPr>
            <w:r>
              <w:t xml:space="preserve"> </w:t>
            </w:r>
          </w:p>
        </w:tc>
        <w:tc>
          <w:tcPr>
            <w:tcW w:w="8359" w:type="dxa"/>
            <w:gridSpan w:val="6"/>
            <w:tcBorders>
              <w:top w:val="single" w:sz="4" w:space="0" w:color="000000"/>
              <w:left w:val="single" w:sz="4" w:space="0" w:color="000000"/>
              <w:bottom w:val="single" w:sz="4" w:space="0" w:color="000000"/>
              <w:right w:val="single" w:sz="4" w:space="0" w:color="000000"/>
            </w:tcBorders>
            <w:shd w:val="clear" w:color="auto" w:fill="F7CAAC"/>
          </w:tcPr>
          <w:p w14:paraId="0D5D2A0E" w14:textId="77777777" w:rsidR="00037CE6" w:rsidRDefault="00C53953">
            <w:pPr>
              <w:spacing w:after="0" w:line="259" w:lineRule="auto"/>
              <w:ind w:left="0" w:firstLine="0"/>
              <w:jc w:val="left"/>
            </w:pPr>
            <w:r>
              <w:t>Challenges/needs/</w:t>
            </w:r>
            <w:r>
              <w:rPr>
                <w:b/>
              </w:rPr>
              <w:t xml:space="preserve"> what is the barrier to their learning/ outcomes sought/?</w:t>
            </w:r>
            <w:r>
              <w:t xml:space="preserve"> </w:t>
            </w:r>
          </w:p>
        </w:tc>
        <w:tc>
          <w:tcPr>
            <w:tcW w:w="0" w:type="auto"/>
            <w:vMerge/>
            <w:tcBorders>
              <w:top w:val="nil"/>
              <w:left w:val="single" w:sz="4" w:space="0" w:color="000000"/>
              <w:bottom w:val="nil"/>
              <w:right w:val="nil"/>
            </w:tcBorders>
          </w:tcPr>
          <w:p w14:paraId="4A230126" w14:textId="77777777" w:rsidR="00037CE6" w:rsidRDefault="00037CE6">
            <w:pPr>
              <w:spacing w:after="160" w:line="259" w:lineRule="auto"/>
              <w:ind w:left="0" w:firstLine="0"/>
              <w:jc w:val="left"/>
            </w:pPr>
          </w:p>
        </w:tc>
      </w:tr>
      <w:tr w:rsidR="00037CE6" w14:paraId="338477F5" w14:textId="77777777">
        <w:trPr>
          <w:trHeight w:val="1303"/>
        </w:trPr>
        <w:tc>
          <w:tcPr>
            <w:tcW w:w="6094" w:type="dxa"/>
            <w:gridSpan w:val="4"/>
            <w:tcBorders>
              <w:top w:val="single" w:sz="4" w:space="0" w:color="000000"/>
              <w:left w:val="single" w:sz="4" w:space="0" w:color="000000"/>
              <w:bottom w:val="single" w:sz="4" w:space="0" w:color="000000"/>
              <w:right w:val="single" w:sz="4" w:space="0" w:color="000000"/>
            </w:tcBorders>
          </w:tcPr>
          <w:p w14:paraId="7F4F4181" w14:textId="77777777" w:rsidR="00037CE6" w:rsidRDefault="00C53953">
            <w:pPr>
              <w:spacing w:after="5" w:line="242" w:lineRule="auto"/>
              <w:ind w:left="360" w:right="495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p w14:paraId="1E90F01F" w14:textId="77777777" w:rsidR="00037CE6" w:rsidRDefault="00C53953">
            <w:pPr>
              <w:tabs>
                <w:tab w:val="center" w:pos="411"/>
                <w:tab w:val="center" w:pos="720"/>
              </w:tabs>
              <w:spacing w:after="0" w:line="259" w:lineRule="auto"/>
              <w:ind w:lef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p w14:paraId="39588B49" w14:textId="77777777" w:rsidR="00037CE6" w:rsidRDefault="00C53953">
            <w:pPr>
              <w:tabs>
                <w:tab w:val="center" w:pos="411"/>
                <w:tab w:val="center" w:pos="720"/>
              </w:tabs>
              <w:spacing w:after="0" w:line="259" w:lineRule="auto"/>
              <w:ind w:lef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tc>
        <w:tc>
          <w:tcPr>
            <w:tcW w:w="0" w:type="auto"/>
            <w:vMerge/>
            <w:tcBorders>
              <w:top w:val="nil"/>
              <w:left w:val="single" w:sz="4" w:space="0" w:color="000000"/>
              <w:bottom w:val="single" w:sz="4" w:space="0" w:color="000000"/>
              <w:right w:val="single" w:sz="4" w:space="0" w:color="000000"/>
            </w:tcBorders>
          </w:tcPr>
          <w:p w14:paraId="14E447F0" w14:textId="77777777" w:rsidR="00037CE6" w:rsidRDefault="00037CE6">
            <w:pPr>
              <w:spacing w:after="160" w:line="259" w:lineRule="auto"/>
              <w:ind w:left="0" w:firstLine="0"/>
              <w:jc w:val="left"/>
            </w:pPr>
          </w:p>
        </w:tc>
        <w:tc>
          <w:tcPr>
            <w:tcW w:w="8359" w:type="dxa"/>
            <w:gridSpan w:val="6"/>
            <w:tcBorders>
              <w:top w:val="single" w:sz="4" w:space="0" w:color="000000"/>
              <w:left w:val="single" w:sz="4" w:space="0" w:color="000000"/>
              <w:bottom w:val="single" w:sz="4" w:space="0" w:color="000000"/>
              <w:right w:val="single" w:sz="4" w:space="0" w:color="000000"/>
            </w:tcBorders>
          </w:tcPr>
          <w:p w14:paraId="14A8828E" w14:textId="77777777" w:rsidR="00037CE6" w:rsidRDefault="00C53953">
            <w:pPr>
              <w:tabs>
                <w:tab w:val="center" w:pos="411"/>
                <w:tab w:val="center" w:pos="720"/>
              </w:tabs>
              <w:spacing w:after="0" w:line="259" w:lineRule="auto"/>
              <w:ind w:lef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p w14:paraId="1FA53630" w14:textId="77777777" w:rsidR="00037CE6" w:rsidRDefault="00C53953">
            <w:pPr>
              <w:tabs>
                <w:tab w:val="center" w:pos="411"/>
                <w:tab w:val="center" w:pos="720"/>
              </w:tabs>
              <w:spacing w:after="0" w:line="259" w:lineRule="auto"/>
              <w:ind w:lef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p w14:paraId="201C968C" w14:textId="77777777" w:rsidR="00037CE6" w:rsidRDefault="00C53953">
            <w:pPr>
              <w:spacing w:after="0" w:line="259" w:lineRule="auto"/>
              <w:ind w:left="720" w:right="7317" w:hanging="36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tc>
        <w:tc>
          <w:tcPr>
            <w:tcW w:w="0" w:type="auto"/>
            <w:vMerge/>
            <w:tcBorders>
              <w:top w:val="nil"/>
              <w:left w:val="single" w:sz="4" w:space="0" w:color="000000"/>
              <w:bottom w:val="nil"/>
              <w:right w:val="nil"/>
            </w:tcBorders>
          </w:tcPr>
          <w:p w14:paraId="03C83ACD" w14:textId="77777777" w:rsidR="00037CE6" w:rsidRDefault="00037CE6">
            <w:pPr>
              <w:spacing w:after="160" w:line="259" w:lineRule="auto"/>
              <w:ind w:left="0" w:firstLine="0"/>
              <w:jc w:val="left"/>
            </w:pPr>
          </w:p>
        </w:tc>
      </w:tr>
      <w:tr w:rsidR="00037CE6" w14:paraId="05997934" w14:textId="77777777">
        <w:trPr>
          <w:trHeight w:val="463"/>
        </w:trPr>
        <w:tc>
          <w:tcPr>
            <w:tcW w:w="15449" w:type="dxa"/>
            <w:gridSpan w:val="11"/>
            <w:tcBorders>
              <w:top w:val="single" w:sz="4" w:space="0" w:color="000000"/>
              <w:left w:val="single" w:sz="4" w:space="0" w:color="000000"/>
              <w:bottom w:val="single" w:sz="4" w:space="0" w:color="000000"/>
              <w:right w:val="single" w:sz="4" w:space="0" w:color="000000"/>
            </w:tcBorders>
            <w:shd w:val="clear" w:color="auto" w:fill="F7CAAC"/>
          </w:tcPr>
          <w:p w14:paraId="7BFAAF4B" w14:textId="77777777" w:rsidR="00037CE6" w:rsidRDefault="00C53953">
            <w:pPr>
              <w:spacing w:after="0" w:line="259" w:lineRule="auto"/>
              <w:ind w:left="0" w:firstLine="0"/>
              <w:jc w:val="left"/>
            </w:pPr>
            <w:r>
              <w:rPr>
                <w:b/>
              </w:rPr>
              <w:t>Targets</w:t>
            </w:r>
            <w:r>
              <w:t xml:space="preserve"> (linked with challenges/needs /outcomes sought) </w:t>
            </w:r>
          </w:p>
        </w:tc>
        <w:tc>
          <w:tcPr>
            <w:tcW w:w="0" w:type="auto"/>
            <w:vMerge/>
            <w:tcBorders>
              <w:top w:val="nil"/>
              <w:left w:val="single" w:sz="4" w:space="0" w:color="000000"/>
              <w:bottom w:val="nil"/>
              <w:right w:val="nil"/>
            </w:tcBorders>
          </w:tcPr>
          <w:p w14:paraId="5B23C06A" w14:textId="77777777" w:rsidR="00037CE6" w:rsidRDefault="00037CE6">
            <w:pPr>
              <w:spacing w:after="160" w:line="259" w:lineRule="auto"/>
              <w:ind w:left="0" w:firstLine="0"/>
              <w:jc w:val="left"/>
            </w:pPr>
          </w:p>
        </w:tc>
      </w:tr>
      <w:tr w:rsidR="00037CE6" w14:paraId="6CEA2CCE" w14:textId="77777777">
        <w:trPr>
          <w:trHeight w:val="481"/>
        </w:trPr>
        <w:tc>
          <w:tcPr>
            <w:tcW w:w="848" w:type="dxa"/>
            <w:tcBorders>
              <w:top w:val="single" w:sz="4" w:space="0" w:color="000000"/>
              <w:left w:val="single" w:sz="4" w:space="0" w:color="000000"/>
              <w:bottom w:val="single" w:sz="4" w:space="0" w:color="000000"/>
              <w:right w:val="single" w:sz="4" w:space="0" w:color="000000"/>
            </w:tcBorders>
          </w:tcPr>
          <w:p w14:paraId="6BCB796F" w14:textId="77777777" w:rsidR="00037CE6" w:rsidRDefault="00C53953">
            <w:pPr>
              <w:spacing w:after="0" w:line="259" w:lineRule="auto"/>
              <w:ind w:left="59" w:firstLine="0"/>
              <w:jc w:val="center"/>
            </w:pPr>
            <w:r>
              <w:t xml:space="preserve">1 </w:t>
            </w:r>
          </w:p>
        </w:tc>
        <w:tc>
          <w:tcPr>
            <w:tcW w:w="14600" w:type="dxa"/>
            <w:gridSpan w:val="10"/>
            <w:tcBorders>
              <w:top w:val="single" w:sz="4" w:space="0" w:color="000000"/>
              <w:left w:val="single" w:sz="4" w:space="0" w:color="000000"/>
              <w:bottom w:val="single" w:sz="4" w:space="0" w:color="000000"/>
              <w:right w:val="single" w:sz="4" w:space="0" w:color="000000"/>
            </w:tcBorders>
          </w:tcPr>
          <w:p w14:paraId="77FE8458" w14:textId="77777777" w:rsidR="00037CE6" w:rsidRDefault="00C53953">
            <w:pPr>
              <w:spacing w:after="0" w:line="259" w:lineRule="auto"/>
              <w:ind w:left="6" w:firstLine="0"/>
              <w:jc w:val="left"/>
            </w:pPr>
            <w:r>
              <w:t xml:space="preserve"> </w:t>
            </w:r>
          </w:p>
        </w:tc>
        <w:tc>
          <w:tcPr>
            <w:tcW w:w="0" w:type="auto"/>
            <w:vMerge/>
            <w:tcBorders>
              <w:top w:val="nil"/>
              <w:left w:val="single" w:sz="4" w:space="0" w:color="000000"/>
              <w:bottom w:val="nil"/>
              <w:right w:val="nil"/>
            </w:tcBorders>
          </w:tcPr>
          <w:p w14:paraId="7A2808E5" w14:textId="77777777" w:rsidR="00037CE6" w:rsidRDefault="00037CE6">
            <w:pPr>
              <w:spacing w:after="160" w:line="259" w:lineRule="auto"/>
              <w:ind w:left="0" w:firstLine="0"/>
              <w:jc w:val="left"/>
            </w:pPr>
          </w:p>
        </w:tc>
      </w:tr>
      <w:tr w:rsidR="00037CE6" w14:paraId="37CD1121" w14:textId="77777777">
        <w:trPr>
          <w:trHeight w:val="480"/>
        </w:trPr>
        <w:tc>
          <w:tcPr>
            <w:tcW w:w="848" w:type="dxa"/>
            <w:tcBorders>
              <w:top w:val="single" w:sz="4" w:space="0" w:color="000000"/>
              <w:left w:val="single" w:sz="4" w:space="0" w:color="000000"/>
              <w:bottom w:val="single" w:sz="4" w:space="0" w:color="000000"/>
              <w:right w:val="single" w:sz="4" w:space="0" w:color="000000"/>
            </w:tcBorders>
          </w:tcPr>
          <w:p w14:paraId="6EC5BF2A" w14:textId="77777777" w:rsidR="00037CE6" w:rsidRDefault="00C53953">
            <w:pPr>
              <w:spacing w:after="0" w:line="259" w:lineRule="auto"/>
              <w:ind w:left="59" w:firstLine="0"/>
              <w:jc w:val="center"/>
            </w:pPr>
            <w:r>
              <w:t xml:space="preserve">2 </w:t>
            </w:r>
          </w:p>
        </w:tc>
        <w:tc>
          <w:tcPr>
            <w:tcW w:w="14600" w:type="dxa"/>
            <w:gridSpan w:val="10"/>
            <w:tcBorders>
              <w:top w:val="single" w:sz="4" w:space="0" w:color="000000"/>
              <w:left w:val="single" w:sz="4" w:space="0" w:color="000000"/>
              <w:bottom w:val="single" w:sz="4" w:space="0" w:color="000000"/>
              <w:right w:val="single" w:sz="4" w:space="0" w:color="000000"/>
            </w:tcBorders>
          </w:tcPr>
          <w:p w14:paraId="3343907D" w14:textId="77777777" w:rsidR="00037CE6" w:rsidRDefault="00C53953">
            <w:pPr>
              <w:spacing w:after="0" w:line="259" w:lineRule="auto"/>
              <w:ind w:left="6" w:firstLine="0"/>
              <w:jc w:val="left"/>
            </w:pPr>
            <w:r>
              <w:t xml:space="preserve"> </w:t>
            </w:r>
          </w:p>
        </w:tc>
        <w:tc>
          <w:tcPr>
            <w:tcW w:w="0" w:type="auto"/>
            <w:vMerge/>
            <w:tcBorders>
              <w:top w:val="nil"/>
              <w:left w:val="single" w:sz="4" w:space="0" w:color="000000"/>
              <w:bottom w:val="nil"/>
              <w:right w:val="nil"/>
            </w:tcBorders>
          </w:tcPr>
          <w:p w14:paraId="420AEA58" w14:textId="77777777" w:rsidR="00037CE6" w:rsidRDefault="00037CE6">
            <w:pPr>
              <w:spacing w:after="160" w:line="259" w:lineRule="auto"/>
              <w:ind w:left="0" w:firstLine="0"/>
              <w:jc w:val="left"/>
            </w:pPr>
          </w:p>
        </w:tc>
      </w:tr>
      <w:tr w:rsidR="00037CE6" w14:paraId="4E76F6F8" w14:textId="77777777">
        <w:trPr>
          <w:trHeight w:val="481"/>
        </w:trPr>
        <w:tc>
          <w:tcPr>
            <w:tcW w:w="848" w:type="dxa"/>
            <w:tcBorders>
              <w:top w:val="single" w:sz="4" w:space="0" w:color="000000"/>
              <w:left w:val="single" w:sz="4" w:space="0" w:color="000000"/>
              <w:bottom w:val="single" w:sz="4" w:space="0" w:color="000000"/>
              <w:right w:val="single" w:sz="4" w:space="0" w:color="000000"/>
            </w:tcBorders>
          </w:tcPr>
          <w:p w14:paraId="5116ECB0" w14:textId="77777777" w:rsidR="00037CE6" w:rsidRDefault="00C53953">
            <w:pPr>
              <w:spacing w:after="0" w:line="259" w:lineRule="auto"/>
              <w:ind w:left="59" w:firstLine="0"/>
              <w:jc w:val="center"/>
            </w:pPr>
            <w:r>
              <w:t xml:space="preserve">3 </w:t>
            </w:r>
          </w:p>
        </w:tc>
        <w:tc>
          <w:tcPr>
            <w:tcW w:w="14600" w:type="dxa"/>
            <w:gridSpan w:val="10"/>
            <w:tcBorders>
              <w:top w:val="single" w:sz="4" w:space="0" w:color="000000"/>
              <w:left w:val="single" w:sz="4" w:space="0" w:color="000000"/>
              <w:bottom w:val="single" w:sz="4" w:space="0" w:color="000000"/>
              <w:right w:val="single" w:sz="4" w:space="0" w:color="000000"/>
            </w:tcBorders>
          </w:tcPr>
          <w:p w14:paraId="778303A3" w14:textId="77777777" w:rsidR="00037CE6" w:rsidRDefault="00C53953">
            <w:pPr>
              <w:spacing w:after="0" w:line="259" w:lineRule="auto"/>
              <w:ind w:left="6" w:firstLine="0"/>
              <w:jc w:val="left"/>
            </w:pPr>
            <w:r>
              <w:t xml:space="preserve"> </w:t>
            </w:r>
          </w:p>
        </w:tc>
        <w:tc>
          <w:tcPr>
            <w:tcW w:w="0" w:type="auto"/>
            <w:vMerge/>
            <w:tcBorders>
              <w:top w:val="nil"/>
              <w:left w:val="single" w:sz="4" w:space="0" w:color="000000"/>
              <w:bottom w:val="nil"/>
              <w:right w:val="nil"/>
            </w:tcBorders>
          </w:tcPr>
          <w:p w14:paraId="782F6D09" w14:textId="77777777" w:rsidR="00037CE6" w:rsidRDefault="00037CE6">
            <w:pPr>
              <w:spacing w:after="160" w:line="259" w:lineRule="auto"/>
              <w:ind w:left="0" w:firstLine="0"/>
              <w:jc w:val="left"/>
            </w:pPr>
          </w:p>
        </w:tc>
      </w:tr>
      <w:tr w:rsidR="00037CE6" w14:paraId="00935251" w14:textId="77777777">
        <w:trPr>
          <w:trHeight w:val="1486"/>
        </w:trPr>
        <w:tc>
          <w:tcPr>
            <w:tcW w:w="9212" w:type="dxa"/>
            <w:gridSpan w:val="7"/>
            <w:tcBorders>
              <w:top w:val="single" w:sz="4" w:space="0" w:color="000000"/>
              <w:left w:val="single" w:sz="4" w:space="0" w:color="000000"/>
              <w:bottom w:val="single" w:sz="4" w:space="0" w:color="000000"/>
              <w:right w:val="single" w:sz="4" w:space="0" w:color="000000"/>
            </w:tcBorders>
            <w:shd w:val="clear" w:color="auto" w:fill="F7CAAC"/>
          </w:tcPr>
          <w:p w14:paraId="44ED55F2" w14:textId="77777777" w:rsidR="00037CE6" w:rsidRDefault="00C53953">
            <w:pPr>
              <w:spacing w:after="160" w:line="259" w:lineRule="auto"/>
              <w:ind w:left="0" w:firstLine="0"/>
              <w:jc w:val="left"/>
            </w:pPr>
            <w:r>
              <w:rPr>
                <w:b/>
              </w:rPr>
              <w:t>Provision</w:t>
            </w:r>
            <w:r>
              <w:t xml:space="preserve">  </w:t>
            </w:r>
          </w:p>
          <w:p w14:paraId="6006F430" w14:textId="77777777" w:rsidR="00037CE6" w:rsidRDefault="00C53953">
            <w:pPr>
              <w:spacing w:after="0" w:line="259" w:lineRule="auto"/>
              <w:ind w:left="0" w:firstLine="0"/>
              <w:jc w:val="left"/>
            </w:pPr>
            <w:r>
              <w:t xml:space="preserve">(State how the target will be implemented: strategies to be </w:t>
            </w:r>
          </w:p>
          <w:p w14:paraId="05D2B606" w14:textId="77777777" w:rsidR="00037CE6" w:rsidRDefault="00C53953">
            <w:pPr>
              <w:spacing w:after="0" w:line="259" w:lineRule="auto"/>
              <w:ind w:left="0" w:firstLine="0"/>
            </w:pPr>
            <w:r>
              <w:t xml:space="preserve">used/adjustments/approaches/resources/ support/interventions/when/how often/who will deliver etc.) </w:t>
            </w:r>
          </w:p>
        </w:tc>
        <w:tc>
          <w:tcPr>
            <w:tcW w:w="6236" w:type="dxa"/>
            <w:gridSpan w:val="4"/>
            <w:tcBorders>
              <w:top w:val="single" w:sz="4" w:space="0" w:color="000000"/>
              <w:left w:val="single" w:sz="4" w:space="0" w:color="000000"/>
              <w:bottom w:val="single" w:sz="4" w:space="0" w:color="000000"/>
              <w:right w:val="single" w:sz="4" w:space="0" w:color="000000"/>
            </w:tcBorders>
            <w:shd w:val="clear" w:color="auto" w:fill="F7CAAC"/>
          </w:tcPr>
          <w:p w14:paraId="7F9DBCD2" w14:textId="77777777" w:rsidR="00037CE6" w:rsidRDefault="00C53953">
            <w:pPr>
              <w:spacing w:after="0" w:line="259" w:lineRule="auto"/>
              <w:ind w:left="4" w:firstLine="0"/>
              <w:jc w:val="left"/>
            </w:pPr>
            <w:r>
              <w:t xml:space="preserve">Expected Impact </w:t>
            </w:r>
          </w:p>
        </w:tc>
        <w:tc>
          <w:tcPr>
            <w:tcW w:w="0" w:type="auto"/>
            <w:vMerge/>
            <w:tcBorders>
              <w:top w:val="nil"/>
              <w:left w:val="single" w:sz="4" w:space="0" w:color="000000"/>
              <w:bottom w:val="single" w:sz="4" w:space="0" w:color="000000"/>
              <w:right w:val="nil"/>
            </w:tcBorders>
          </w:tcPr>
          <w:p w14:paraId="6161D0C7" w14:textId="77777777" w:rsidR="00037CE6" w:rsidRDefault="00037CE6">
            <w:pPr>
              <w:spacing w:after="160" w:line="259" w:lineRule="auto"/>
              <w:ind w:left="0" w:firstLine="0"/>
              <w:jc w:val="left"/>
            </w:pPr>
          </w:p>
        </w:tc>
      </w:tr>
      <w:tr w:rsidR="00037CE6" w14:paraId="5C65730A" w14:textId="77777777">
        <w:trPr>
          <w:trHeight w:val="803"/>
        </w:trPr>
        <w:tc>
          <w:tcPr>
            <w:tcW w:w="848" w:type="dxa"/>
            <w:tcBorders>
              <w:top w:val="single" w:sz="4" w:space="0" w:color="000000"/>
              <w:left w:val="single" w:sz="4" w:space="0" w:color="000000"/>
              <w:bottom w:val="single" w:sz="4" w:space="0" w:color="000000"/>
              <w:right w:val="single" w:sz="4" w:space="0" w:color="000000"/>
            </w:tcBorders>
          </w:tcPr>
          <w:p w14:paraId="2EC98FBF" w14:textId="77777777" w:rsidR="00037CE6" w:rsidRDefault="00C53953">
            <w:pPr>
              <w:spacing w:after="0" w:line="259" w:lineRule="auto"/>
              <w:ind w:left="59" w:firstLine="0"/>
              <w:jc w:val="center"/>
            </w:pPr>
            <w:r>
              <w:t xml:space="preserve">1 </w:t>
            </w:r>
          </w:p>
        </w:tc>
        <w:tc>
          <w:tcPr>
            <w:tcW w:w="8364" w:type="dxa"/>
            <w:gridSpan w:val="6"/>
            <w:tcBorders>
              <w:top w:val="single" w:sz="4" w:space="0" w:color="000000"/>
              <w:left w:val="single" w:sz="4" w:space="0" w:color="000000"/>
              <w:bottom w:val="single" w:sz="4" w:space="0" w:color="000000"/>
              <w:right w:val="single" w:sz="4" w:space="0" w:color="000000"/>
            </w:tcBorders>
          </w:tcPr>
          <w:p w14:paraId="059C4D36" w14:textId="77777777" w:rsidR="00037CE6" w:rsidRDefault="00C53953">
            <w:pPr>
              <w:spacing w:after="0" w:line="259" w:lineRule="auto"/>
              <w:ind w:left="6" w:firstLine="0"/>
              <w:jc w:val="left"/>
            </w:pPr>
            <w:r>
              <w:t xml:space="preserve"> </w:t>
            </w:r>
          </w:p>
        </w:tc>
        <w:tc>
          <w:tcPr>
            <w:tcW w:w="6236" w:type="dxa"/>
            <w:gridSpan w:val="4"/>
            <w:tcBorders>
              <w:top w:val="single" w:sz="4" w:space="0" w:color="000000"/>
              <w:left w:val="single" w:sz="4" w:space="0" w:color="000000"/>
              <w:bottom w:val="single" w:sz="4" w:space="0" w:color="000000"/>
              <w:right w:val="single" w:sz="4" w:space="0" w:color="000000"/>
            </w:tcBorders>
          </w:tcPr>
          <w:p w14:paraId="584ABFC9" w14:textId="77777777" w:rsidR="00037CE6" w:rsidRDefault="00C53953">
            <w:pPr>
              <w:spacing w:after="0" w:line="259" w:lineRule="auto"/>
              <w:ind w:left="4" w:firstLine="0"/>
              <w:jc w:val="left"/>
            </w:pPr>
            <w:r>
              <w:t xml:space="preserve"> </w:t>
            </w:r>
          </w:p>
        </w:tc>
        <w:tc>
          <w:tcPr>
            <w:tcW w:w="516" w:type="dxa"/>
            <w:tcBorders>
              <w:top w:val="single" w:sz="4" w:space="0" w:color="000000"/>
              <w:left w:val="single" w:sz="4" w:space="0" w:color="000000"/>
              <w:bottom w:val="single" w:sz="4" w:space="0" w:color="000000"/>
              <w:right w:val="nil"/>
            </w:tcBorders>
          </w:tcPr>
          <w:p w14:paraId="46AC55D4" w14:textId="77777777" w:rsidR="00037CE6" w:rsidRDefault="00C53953">
            <w:pPr>
              <w:spacing w:after="0" w:line="259" w:lineRule="auto"/>
              <w:ind w:left="2" w:firstLine="0"/>
              <w:jc w:val="left"/>
            </w:pPr>
            <w:r>
              <w:t xml:space="preserve"> </w:t>
            </w:r>
          </w:p>
        </w:tc>
      </w:tr>
      <w:tr w:rsidR="00037CE6" w14:paraId="16C375C1" w14:textId="77777777">
        <w:trPr>
          <w:trHeight w:val="830"/>
        </w:trPr>
        <w:tc>
          <w:tcPr>
            <w:tcW w:w="848" w:type="dxa"/>
            <w:tcBorders>
              <w:top w:val="single" w:sz="4" w:space="0" w:color="000000"/>
              <w:left w:val="single" w:sz="4" w:space="0" w:color="000000"/>
              <w:bottom w:val="single" w:sz="4" w:space="0" w:color="000000"/>
              <w:right w:val="single" w:sz="4" w:space="0" w:color="000000"/>
            </w:tcBorders>
          </w:tcPr>
          <w:p w14:paraId="3AFB3C59" w14:textId="77777777" w:rsidR="00037CE6" w:rsidRDefault="00C53953">
            <w:pPr>
              <w:spacing w:after="0" w:line="259" w:lineRule="auto"/>
              <w:ind w:left="59" w:firstLine="0"/>
              <w:jc w:val="center"/>
            </w:pPr>
            <w:r>
              <w:t xml:space="preserve">2 </w:t>
            </w:r>
          </w:p>
        </w:tc>
        <w:tc>
          <w:tcPr>
            <w:tcW w:w="8364" w:type="dxa"/>
            <w:gridSpan w:val="6"/>
            <w:tcBorders>
              <w:top w:val="single" w:sz="4" w:space="0" w:color="000000"/>
              <w:left w:val="single" w:sz="4" w:space="0" w:color="000000"/>
              <w:bottom w:val="single" w:sz="4" w:space="0" w:color="000000"/>
              <w:right w:val="single" w:sz="4" w:space="0" w:color="000000"/>
            </w:tcBorders>
          </w:tcPr>
          <w:p w14:paraId="5346E385" w14:textId="77777777" w:rsidR="00037CE6" w:rsidRDefault="00C53953">
            <w:pPr>
              <w:spacing w:after="0" w:line="259" w:lineRule="auto"/>
              <w:ind w:left="6" w:firstLine="0"/>
              <w:jc w:val="left"/>
            </w:pPr>
            <w:r>
              <w:t xml:space="preserve"> </w:t>
            </w:r>
          </w:p>
        </w:tc>
        <w:tc>
          <w:tcPr>
            <w:tcW w:w="6236" w:type="dxa"/>
            <w:gridSpan w:val="4"/>
            <w:tcBorders>
              <w:top w:val="single" w:sz="4" w:space="0" w:color="000000"/>
              <w:left w:val="single" w:sz="4" w:space="0" w:color="000000"/>
              <w:bottom w:val="single" w:sz="4" w:space="0" w:color="000000"/>
              <w:right w:val="single" w:sz="4" w:space="0" w:color="000000"/>
            </w:tcBorders>
          </w:tcPr>
          <w:p w14:paraId="61934034" w14:textId="77777777" w:rsidR="00037CE6" w:rsidRDefault="00C53953">
            <w:pPr>
              <w:spacing w:after="0" w:line="259" w:lineRule="auto"/>
              <w:ind w:left="4" w:firstLine="0"/>
              <w:jc w:val="left"/>
            </w:pPr>
            <w:r>
              <w:t xml:space="preserve"> </w:t>
            </w:r>
          </w:p>
        </w:tc>
        <w:tc>
          <w:tcPr>
            <w:tcW w:w="516" w:type="dxa"/>
            <w:vMerge w:val="restart"/>
            <w:tcBorders>
              <w:top w:val="single" w:sz="4" w:space="0" w:color="000000"/>
              <w:left w:val="single" w:sz="4" w:space="0" w:color="000000"/>
              <w:bottom w:val="nil"/>
              <w:right w:val="nil"/>
            </w:tcBorders>
          </w:tcPr>
          <w:p w14:paraId="6912F164" w14:textId="77777777" w:rsidR="00037CE6" w:rsidRDefault="00037CE6">
            <w:pPr>
              <w:spacing w:after="160" w:line="259" w:lineRule="auto"/>
              <w:ind w:left="0" w:firstLine="0"/>
              <w:jc w:val="left"/>
            </w:pPr>
          </w:p>
        </w:tc>
      </w:tr>
      <w:tr w:rsidR="00037CE6" w14:paraId="625D289C" w14:textId="77777777">
        <w:trPr>
          <w:trHeight w:val="869"/>
        </w:trPr>
        <w:tc>
          <w:tcPr>
            <w:tcW w:w="848" w:type="dxa"/>
            <w:tcBorders>
              <w:top w:val="single" w:sz="4" w:space="0" w:color="000000"/>
              <w:left w:val="single" w:sz="4" w:space="0" w:color="000000"/>
              <w:bottom w:val="single" w:sz="4" w:space="0" w:color="000000"/>
              <w:right w:val="single" w:sz="4" w:space="0" w:color="000000"/>
            </w:tcBorders>
          </w:tcPr>
          <w:p w14:paraId="63891A38" w14:textId="77777777" w:rsidR="00037CE6" w:rsidRDefault="00C53953">
            <w:pPr>
              <w:spacing w:after="0" w:line="259" w:lineRule="auto"/>
              <w:ind w:left="59" w:firstLine="0"/>
              <w:jc w:val="center"/>
            </w:pPr>
            <w:r>
              <w:lastRenderedPageBreak/>
              <w:t xml:space="preserve">3 </w:t>
            </w:r>
          </w:p>
        </w:tc>
        <w:tc>
          <w:tcPr>
            <w:tcW w:w="8364" w:type="dxa"/>
            <w:gridSpan w:val="6"/>
            <w:tcBorders>
              <w:top w:val="single" w:sz="4" w:space="0" w:color="000000"/>
              <w:left w:val="single" w:sz="4" w:space="0" w:color="000000"/>
              <w:bottom w:val="single" w:sz="4" w:space="0" w:color="000000"/>
              <w:right w:val="single" w:sz="4" w:space="0" w:color="000000"/>
            </w:tcBorders>
          </w:tcPr>
          <w:p w14:paraId="1DBFBD86" w14:textId="77777777" w:rsidR="00037CE6" w:rsidRDefault="00C53953">
            <w:pPr>
              <w:spacing w:after="0" w:line="259" w:lineRule="auto"/>
              <w:ind w:left="6" w:firstLine="0"/>
              <w:jc w:val="left"/>
            </w:pPr>
            <w:r>
              <w:t xml:space="preserve"> </w:t>
            </w:r>
          </w:p>
        </w:tc>
        <w:tc>
          <w:tcPr>
            <w:tcW w:w="6236" w:type="dxa"/>
            <w:gridSpan w:val="4"/>
            <w:tcBorders>
              <w:top w:val="single" w:sz="4" w:space="0" w:color="000000"/>
              <w:left w:val="single" w:sz="4" w:space="0" w:color="000000"/>
              <w:bottom w:val="single" w:sz="4" w:space="0" w:color="000000"/>
              <w:right w:val="single" w:sz="4" w:space="0" w:color="000000"/>
            </w:tcBorders>
          </w:tcPr>
          <w:p w14:paraId="5FD675B9" w14:textId="77777777" w:rsidR="00037CE6" w:rsidRDefault="00C53953">
            <w:pPr>
              <w:spacing w:after="0" w:line="259" w:lineRule="auto"/>
              <w:ind w:left="4" w:firstLine="0"/>
              <w:jc w:val="left"/>
            </w:pPr>
            <w:r>
              <w:t xml:space="preserve"> </w:t>
            </w:r>
          </w:p>
        </w:tc>
        <w:tc>
          <w:tcPr>
            <w:tcW w:w="0" w:type="auto"/>
            <w:vMerge/>
            <w:tcBorders>
              <w:top w:val="nil"/>
              <w:left w:val="single" w:sz="4" w:space="0" w:color="000000"/>
              <w:bottom w:val="nil"/>
              <w:right w:val="nil"/>
            </w:tcBorders>
          </w:tcPr>
          <w:p w14:paraId="416F3550" w14:textId="77777777" w:rsidR="00037CE6" w:rsidRDefault="00037CE6">
            <w:pPr>
              <w:spacing w:after="160" w:line="259" w:lineRule="auto"/>
              <w:ind w:left="0" w:firstLine="0"/>
              <w:jc w:val="left"/>
            </w:pPr>
          </w:p>
        </w:tc>
      </w:tr>
    </w:tbl>
    <w:p w14:paraId="2AEBCDC0" w14:textId="77777777" w:rsidR="00037CE6" w:rsidRDefault="00C53953">
      <w:pPr>
        <w:spacing w:after="4" w:line="259" w:lineRule="auto"/>
        <w:ind w:left="0" w:firstLine="0"/>
        <w:jc w:val="left"/>
      </w:pPr>
      <w:r>
        <w:rPr>
          <w:noProof/>
        </w:rPr>
        <w:lastRenderedPageBreak/>
        <mc:AlternateContent>
          <mc:Choice Requires="wpg">
            <w:drawing>
              <wp:anchor distT="0" distB="0" distL="114300" distR="114300" simplePos="0" relativeHeight="251660288" behindDoc="0" locked="0" layoutInCell="1" allowOverlap="1" wp14:anchorId="1E4E0FA8" wp14:editId="34EA1B22">
                <wp:simplePos x="0" y="0"/>
                <wp:positionH relativeFrom="page">
                  <wp:posOffset>15240</wp:posOffset>
                </wp:positionH>
                <wp:positionV relativeFrom="page">
                  <wp:posOffset>1645920</wp:posOffset>
                </wp:positionV>
                <wp:extent cx="10678160" cy="1075690"/>
                <wp:effectExtent l="0" t="0" r="8890" b="0"/>
                <wp:wrapTopAndBottom/>
                <wp:docPr id="36149" name="Group 36149"/>
                <wp:cNvGraphicFramePr/>
                <a:graphic xmlns:a="http://schemas.openxmlformats.org/drawingml/2006/main">
                  <a:graphicData uri="http://schemas.microsoft.com/office/word/2010/wordprocessingGroup">
                    <wpg:wgp>
                      <wpg:cNvGrpSpPr/>
                      <wpg:grpSpPr>
                        <a:xfrm>
                          <a:off x="0" y="0"/>
                          <a:ext cx="10678160" cy="1075690"/>
                          <a:chOff x="0" y="0"/>
                          <a:chExt cx="10678160" cy="1075944"/>
                        </a:xfrm>
                      </wpg:grpSpPr>
                      <wps:wsp>
                        <wps:cNvPr id="42521" name="Shape 42521"/>
                        <wps:cNvSpPr/>
                        <wps:spPr>
                          <a:xfrm>
                            <a:off x="0" y="0"/>
                            <a:ext cx="2947416" cy="1075944"/>
                          </a:xfrm>
                          <a:custGeom>
                            <a:avLst/>
                            <a:gdLst/>
                            <a:ahLst/>
                            <a:cxnLst/>
                            <a:rect l="0" t="0" r="0" b="0"/>
                            <a:pathLst>
                              <a:path w="2947416" h="1075944">
                                <a:moveTo>
                                  <a:pt x="0" y="0"/>
                                </a:moveTo>
                                <a:lnTo>
                                  <a:pt x="2947416" y="0"/>
                                </a:lnTo>
                                <a:lnTo>
                                  <a:pt x="2947416" y="1075944"/>
                                </a:lnTo>
                                <a:lnTo>
                                  <a:pt x="0" y="1075944"/>
                                </a:lnTo>
                                <a:lnTo>
                                  <a:pt x="0" y="0"/>
                                </a:lnTo>
                              </a:path>
                            </a:pathLst>
                          </a:custGeom>
                          <a:ln w="0" cap="flat">
                            <a:miter lim="127000"/>
                          </a:ln>
                        </wps:spPr>
                        <wps:style>
                          <a:lnRef idx="0">
                            <a:srgbClr val="000000">
                              <a:alpha val="0"/>
                            </a:srgbClr>
                          </a:lnRef>
                          <a:fillRef idx="1">
                            <a:srgbClr val="F7CAAC"/>
                          </a:fillRef>
                          <a:effectRef idx="0">
                            <a:scrgbClr r="0" g="0" b="0"/>
                          </a:effectRef>
                          <a:fontRef idx="none"/>
                        </wps:style>
                        <wps:bodyPr/>
                      </wps:wsp>
                      <wps:wsp>
                        <wps:cNvPr id="42522" name="Shape 42522"/>
                        <wps:cNvSpPr/>
                        <wps:spPr>
                          <a:xfrm>
                            <a:off x="67056" y="435864"/>
                            <a:ext cx="2813304" cy="204216"/>
                          </a:xfrm>
                          <a:custGeom>
                            <a:avLst/>
                            <a:gdLst/>
                            <a:ahLst/>
                            <a:cxnLst/>
                            <a:rect l="0" t="0" r="0" b="0"/>
                            <a:pathLst>
                              <a:path w="2813304" h="204216">
                                <a:moveTo>
                                  <a:pt x="0" y="0"/>
                                </a:moveTo>
                                <a:lnTo>
                                  <a:pt x="2813304" y="0"/>
                                </a:lnTo>
                                <a:lnTo>
                                  <a:pt x="2813304" y="204216"/>
                                </a:lnTo>
                                <a:lnTo>
                                  <a:pt x="0" y="204216"/>
                                </a:lnTo>
                                <a:lnTo>
                                  <a:pt x="0" y="0"/>
                                </a:lnTo>
                              </a:path>
                            </a:pathLst>
                          </a:custGeom>
                          <a:ln w="0" cap="flat">
                            <a:miter lim="127000"/>
                          </a:ln>
                        </wps:spPr>
                        <wps:style>
                          <a:lnRef idx="0">
                            <a:srgbClr val="000000">
                              <a:alpha val="0"/>
                            </a:srgbClr>
                          </a:lnRef>
                          <a:fillRef idx="1">
                            <a:srgbClr val="F7CAAC"/>
                          </a:fillRef>
                          <a:effectRef idx="0">
                            <a:scrgbClr r="0" g="0" b="0"/>
                          </a:effectRef>
                          <a:fontRef idx="none"/>
                        </wps:style>
                        <wps:bodyPr/>
                      </wps:wsp>
                      <wps:wsp>
                        <wps:cNvPr id="4654" name="Rectangle 4654"/>
                        <wps:cNvSpPr/>
                        <wps:spPr>
                          <a:xfrm>
                            <a:off x="1472945" y="442921"/>
                            <a:ext cx="58781" cy="260380"/>
                          </a:xfrm>
                          <a:prstGeom prst="rect">
                            <a:avLst/>
                          </a:prstGeom>
                          <a:ln>
                            <a:noFill/>
                          </a:ln>
                        </wps:spPr>
                        <wps:txbx>
                          <w:txbxContent>
                            <w:p w14:paraId="37486CC6" w14:textId="77777777" w:rsidR="00B550F1" w:rsidRDefault="00B550F1">
                              <w:pPr>
                                <w:spacing w:after="160" w:line="259" w:lineRule="auto"/>
                                <w:ind w:left="0" w:firstLine="0"/>
                                <w:jc w:val="left"/>
                              </w:pPr>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42523" name="Shape 42523"/>
                        <wps:cNvSpPr/>
                        <wps:spPr>
                          <a:xfrm>
                            <a:off x="2947416" y="0"/>
                            <a:ext cx="4791456" cy="1075944"/>
                          </a:xfrm>
                          <a:custGeom>
                            <a:avLst/>
                            <a:gdLst/>
                            <a:ahLst/>
                            <a:cxnLst/>
                            <a:rect l="0" t="0" r="0" b="0"/>
                            <a:pathLst>
                              <a:path w="4791456" h="1075944">
                                <a:moveTo>
                                  <a:pt x="0" y="0"/>
                                </a:moveTo>
                                <a:lnTo>
                                  <a:pt x="4791456" y="0"/>
                                </a:lnTo>
                                <a:lnTo>
                                  <a:pt x="4791456" y="1075944"/>
                                </a:lnTo>
                                <a:lnTo>
                                  <a:pt x="0" y="1075944"/>
                                </a:lnTo>
                                <a:lnTo>
                                  <a:pt x="0" y="0"/>
                                </a:lnTo>
                              </a:path>
                            </a:pathLst>
                          </a:custGeom>
                          <a:ln w="0" cap="flat">
                            <a:miter lim="127000"/>
                          </a:ln>
                        </wps:spPr>
                        <wps:style>
                          <a:lnRef idx="0">
                            <a:srgbClr val="000000">
                              <a:alpha val="0"/>
                            </a:srgbClr>
                          </a:lnRef>
                          <a:fillRef idx="1">
                            <a:srgbClr val="F7CAAC"/>
                          </a:fillRef>
                          <a:effectRef idx="0">
                            <a:scrgbClr r="0" g="0" b="0"/>
                          </a:effectRef>
                          <a:fontRef idx="none"/>
                        </wps:style>
                        <wps:bodyPr/>
                      </wps:wsp>
                      <wps:wsp>
                        <wps:cNvPr id="42524" name="Shape 42524"/>
                        <wps:cNvSpPr/>
                        <wps:spPr>
                          <a:xfrm>
                            <a:off x="3017520" y="435864"/>
                            <a:ext cx="4654297" cy="204216"/>
                          </a:xfrm>
                          <a:custGeom>
                            <a:avLst/>
                            <a:gdLst/>
                            <a:ahLst/>
                            <a:cxnLst/>
                            <a:rect l="0" t="0" r="0" b="0"/>
                            <a:pathLst>
                              <a:path w="4654297" h="204216">
                                <a:moveTo>
                                  <a:pt x="0" y="0"/>
                                </a:moveTo>
                                <a:lnTo>
                                  <a:pt x="4654297" y="0"/>
                                </a:lnTo>
                                <a:lnTo>
                                  <a:pt x="4654297" y="204216"/>
                                </a:lnTo>
                                <a:lnTo>
                                  <a:pt x="0" y="204216"/>
                                </a:lnTo>
                                <a:lnTo>
                                  <a:pt x="0" y="0"/>
                                </a:lnTo>
                              </a:path>
                            </a:pathLst>
                          </a:custGeom>
                          <a:ln w="0" cap="flat">
                            <a:miter lim="127000"/>
                          </a:ln>
                        </wps:spPr>
                        <wps:style>
                          <a:lnRef idx="0">
                            <a:srgbClr val="000000">
                              <a:alpha val="0"/>
                            </a:srgbClr>
                          </a:lnRef>
                          <a:fillRef idx="1">
                            <a:srgbClr val="F7CAAC"/>
                          </a:fillRef>
                          <a:effectRef idx="0">
                            <a:scrgbClr r="0" g="0" b="0"/>
                          </a:effectRef>
                          <a:fontRef idx="none"/>
                        </wps:style>
                        <wps:bodyPr/>
                      </wps:wsp>
                      <wps:wsp>
                        <wps:cNvPr id="4657" name="Rectangle 4657"/>
                        <wps:cNvSpPr/>
                        <wps:spPr>
                          <a:xfrm>
                            <a:off x="4643549" y="442921"/>
                            <a:ext cx="1865581" cy="260380"/>
                          </a:xfrm>
                          <a:prstGeom prst="rect">
                            <a:avLst/>
                          </a:prstGeom>
                          <a:ln>
                            <a:noFill/>
                          </a:ln>
                        </wps:spPr>
                        <wps:txbx>
                          <w:txbxContent>
                            <w:p w14:paraId="3AEB2BA6" w14:textId="77777777" w:rsidR="00B550F1" w:rsidRDefault="00B550F1">
                              <w:pPr>
                                <w:spacing w:after="160" w:line="259" w:lineRule="auto"/>
                                <w:ind w:left="0" w:firstLine="0"/>
                                <w:jc w:val="left"/>
                              </w:pPr>
                              <w:r>
                                <w:rPr>
                                  <w:rFonts w:ascii="Times New Roman" w:eastAsia="Times New Roman" w:hAnsi="Times New Roman" w:cs="Times New Roman"/>
                                  <w:b/>
                                  <w:sz w:val="28"/>
                                </w:rPr>
                                <w:t>SEN Support Plan</w:t>
                              </w:r>
                            </w:p>
                          </w:txbxContent>
                        </wps:txbx>
                        <wps:bodyPr horzOverflow="overflow" vert="horz" lIns="0" tIns="0" rIns="0" bIns="0" rtlCol="0">
                          <a:noAutofit/>
                        </wps:bodyPr>
                      </wps:wsp>
                      <wps:wsp>
                        <wps:cNvPr id="4658" name="Rectangle 4658"/>
                        <wps:cNvSpPr/>
                        <wps:spPr>
                          <a:xfrm>
                            <a:off x="6046674" y="418476"/>
                            <a:ext cx="67902" cy="300785"/>
                          </a:xfrm>
                          <a:prstGeom prst="rect">
                            <a:avLst/>
                          </a:prstGeom>
                          <a:ln>
                            <a:noFill/>
                          </a:ln>
                        </wps:spPr>
                        <wps:txbx>
                          <w:txbxContent>
                            <w:p w14:paraId="0485179F" w14:textId="77777777" w:rsidR="00B550F1" w:rsidRDefault="00B550F1">
                              <w:pPr>
                                <w:spacing w:after="160" w:line="259" w:lineRule="auto"/>
                                <w:ind w:left="0" w:firstLine="0"/>
                                <w:jc w:val="left"/>
                              </w:pPr>
                              <w:r>
                                <w:rPr>
                                  <w:rFonts w:ascii="Times New Roman" w:eastAsia="Times New Roman" w:hAnsi="Times New Roman" w:cs="Times New Roman"/>
                                  <w:b/>
                                  <w:sz w:val="32"/>
                                </w:rPr>
                                <w:t xml:space="preserve"> </w:t>
                              </w:r>
                            </w:p>
                          </w:txbxContent>
                        </wps:txbx>
                        <wps:bodyPr horzOverflow="overflow" vert="horz" lIns="0" tIns="0" rIns="0" bIns="0" rtlCol="0">
                          <a:noAutofit/>
                        </wps:bodyPr>
                      </wps:wsp>
                      <wps:wsp>
                        <wps:cNvPr id="42525" name="Shape 42525"/>
                        <wps:cNvSpPr/>
                        <wps:spPr>
                          <a:xfrm>
                            <a:off x="7738872" y="0"/>
                            <a:ext cx="2939288" cy="1075944"/>
                          </a:xfrm>
                          <a:custGeom>
                            <a:avLst/>
                            <a:gdLst/>
                            <a:ahLst/>
                            <a:cxnLst/>
                            <a:rect l="0" t="0" r="0" b="0"/>
                            <a:pathLst>
                              <a:path w="2939288" h="1075944">
                                <a:moveTo>
                                  <a:pt x="0" y="0"/>
                                </a:moveTo>
                                <a:lnTo>
                                  <a:pt x="2939288" y="0"/>
                                </a:lnTo>
                                <a:lnTo>
                                  <a:pt x="2939288" y="1075944"/>
                                </a:lnTo>
                                <a:lnTo>
                                  <a:pt x="0" y="1075944"/>
                                </a:lnTo>
                                <a:lnTo>
                                  <a:pt x="0" y="0"/>
                                </a:lnTo>
                              </a:path>
                            </a:pathLst>
                          </a:custGeom>
                          <a:ln w="0" cap="flat">
                            <a:miter lim="127000"/>
                          </a:ln>
                        </wps:spPr>
                        <wps:style>
                          <a:lnRef idx="0">
                            <a:srgbClr val="000000">
                              <a:alpha val="0"/>
                            </a:srgbClr>
                          </a:lnRef>
                          <a:fillRef idx="1">
                            <a:srgbClr val="F7CAAC"/>
                          </a:fillRef>
                          <a:effectRef idx="0">
                            <a:scrgbClr r="0" g="0" b="0"/>
                          </a:effectRef>
                          <a:fontRef idx="none"/>
                        </wps:style>
                        <wps:bodyPr/>
                      </wps:wsp>
                      <wps:wsp>
                        <wps:cNvPr id="42526" name="Shape 42526"/>
                        <wps:cNvSpPr/>
                        <wps:spPr>
                          <a:xfrm>
                            <a:off x="7808976" y="234696"/>
                            <a:ext cx="2869184" cy="234697"/>
                          </a:xfrm>
                          <a:custGeom>
                            <a:avLst/>
                            <a:gdLst/>
                            <a:ahLst/>
                            <a:cxnLst/>
                            <a:rect l="0" t="0" r="0" b="0"/>
                            <a:pathLst>
                              <a:path w="2869184" h="234697">
                                <a:moveTo>
                                  <a:pt x="0" y="0"/>
                                </a:moveTo>
                                <a:lnTo>
                                  <a:pt x="2869184" y="0"/>
                                </a:lnTo>
                                <a:lnTo>
                                  <a:pt x="2869184" y="234697"/>
                                </a:lnTo>
                                <a:lnTo>
                                  <a:pt x="0" y="234697"/>
                                </a:lnTo>
                                <a:lnTo>
                                  <a:pt x="0" y="0"/>
                                </a:lnTo>
                              </a:path>
                            </a:pathLst>
                          </a:custGeom>
                          <a:ln w="0" cap="flat">
                            <a:miter lim="127000"/>
                          </a:ln>
                        </wps:spPr>
                        <wps:style>
                          <a:lnRef idx="0">
                            <a:srgbClr val="000000">
                              <a:alpha val="0"/>
                            </a:srgbClr>
                          </a:lnRef>
                          <a:fillRef idx="1">
                            <a:srgbClr val="F7CAAC"/>
                          </a:fillRef>
                          <a:effectRef idx="0">
                            <a:scrgbClr r="0" g="0" b="0"/>
                          </a:effectRef>
                          <a:fontRef idx="none"/>
                        </wps:style>
                        <wps:bodyPr/>
                      </wps:wsp>
                      <wps:wsp>
                        <wps:cNvPr id="4661" name="Rectangle 4661"/>
                        <wps:cNvSpPr/>
                        <wps:spPr>
                          <a:xfrm>
                            <a:off x="7808976" y="244740"/>
                            <a:ext cx="67902" cy="300785"/>
                          </a:xfrm>
                          <a:prstGeom prst="rect">
                            <a:avLst/>
                          </a:prstGeom>
                          <a:ln>
                            <a:noFill/>
                          </a:ln>
                        </wps:spPr>
                        <wps:txbx>
                          <w:txbxContent>
                            <w:p w14:paraId="5BAE0685" w14:textId="77777777" w:rsidR="00B550F1" w:rsidRDefault="00B550F1">
                              <w:pPr>
                                <w:spacing w:after="160" w:line="259" w:lineRule="auto"/>
                                <w:ind w:left="0" w:firstLine="0"/>
                                <w:jc w:val="left"/>
                              </w:pPr>
                              <w:r>
                                <w:rPr>
                                  <w:rFonts w:ascii="Times New Roman" w:eastAsia="Times New Roman" w:hAnsi="Times New Roman" w:cs="Times New Roman"/>
                                  <w:b/>
                                  <w:sz w:val="32"/>
                                </w:rPr>
                                <w:t xml:space="preserve"> </w:t>
                              </w:r>
                            </w:p>
                          </w:txbxContent>
                        </wps:txbx>
                        <wps:bodyPr horzOverflow="overflow" vert="horz" lIns="0" tIns="0" rIns="0" bIns="0" rtlCol="0">
                          <a:noAutofit/>
                        </wps:bodyPr>
                      </wps:wsp>
                    </wpg:wgp>
                  </a:graphicData>
                </a:graphic>
              </wp:anchor>
            </w:drawing>
          </mc:Choice>
          <mc:Fallback>
            <w:pict>
              <v:group w14:anchorId="1E4E0FA8" id="Group 36149" o:spid="_x0000_s1026" style="position:absolute;margin-left:1.2pt;margin-top:129.6pt;width:840.8pt;height:84.7pt;z-index:251660288;mso-position-horizontal-relative:page;mso-position-vertical-relative:page" coordsize="106781,10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">
                <v:shape id="Shape 42521" o:spid="_x0000_s1027" style="position:absolute;width:29474;height:10759;visibility:visible;mso-wrap-style:square;v-text-anchor:top" coordsize="2947416,1075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CkLscA&#10;AADeAAAADwAAAGRycy9kb3ducmV2LnhtbESPT0vDQBTE74LfYXmCt3aTtFaJ3RYVBKmnphWvz+xr&#10;Esy+Dbtr/nz7bqHgcZiZ3zDr7Wha0ZPzjWUF6TwBQVxa3XCl4Hh4nz2B8AFZY2uZFEzkYbu5vVlj&#10;ru3Ae+qLUIkIYZ+jgjqELpfSlzUZ9HPbEUfvZJ3BEKWrpHY4RLhpZZYkK2mw4bhQY0dvNZW/xZ9R&#10;sOsPX6fF5NOf70kXevH4eXwdnFL3d+PLM4hAY/gPX9sfWsEye8hSuNyJV0Bu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wpC7HAAAA3gAAAA8AAAAAAAAAAAAAAAAAmAIAAGRy&#10;cy9kb3ducmV2LnhtbFBLBQYAAAAABAAEAPUAAACMAwAAAAA=&#10;" path="m,l2947416,r,1075944l,1075944,,e" fillcolor="#f7caac" stroked="f" strokeweight="0">
                  <v:stroke miterlimit="83231f" joinstyle="miter"/>
                  <v:path arrowok="t" textboxrect="0,0,2947416,1075944"/>
                </v:shape>
                <v:shape id="Shape 42522" o:spid="_x0000_s1028" style="position:absolute;left:670;top:4358;width:28133;height:2042;visibility:visible;mso-wrap-style:square;v-text-anchor:top" coordsize="2813304,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SZ78UA&#10;AADeAAAADwAAAGRycy9kb3ducmV2LnhtbESPQUsDMRSE70L/Q3gFbzbbaKWsTUspiAW92ArF22Pz&#10;3CxuXpbNs43/3giCx2FmvmFWmxx6daYxdZEtzGcVKOImuo5bC2/Hx5slqCTIDvvIZOGbEmzWk6sV&#10;1i5e+JXOB2lVgXCq0YIXGWqtU+MpYJrFgbh4H3EMKEWOrXYjXgo89NpU1b0O2HFZ8DjQzlPzefgK&#10;Fp7EL/bmmLfp9lm/n16yS4OItdfTvH0AJZTlP/zX3jsLd2ZhDPzeKVdAr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VJnvxQAAAN4AAAAPAAAAAAAAAAAAAAAAAJgCAABkcnMv&#10;ZG93bnJldi54bWxQSwUGAAAAAAQABAD1AAAAigMAAAAA&#10;" path="m,l2813304,r,204216l,204216,,e" fillcolor="#f7caac" stroked="f" strokeweight="0">
                  <v:stroke miterlimit="83231f" joinstyle="miter"/>
                  <v:path arrowok="t" textboxrect="0,0,2813304,204216"/>
                </v:shape>
                <v:rect id="Rectangle 4654" o:spid="_x0000_s1029" style="position:absolute;left:14729;top:4429;width:588;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GXMcA&#10;AADdAAAADwAAAGRycy9kb3ducmV2LnhtbESPQWvCQBSE7wX/w/KE3uqmYkWjq4htSY41Cra3R/aZ&#10;hGbfhuw2SfvrXaHgcZiZb5j1djC16Kh1lWUFz5MIBHFudcWFgtPx/WkBwnlkjbVlUvBLDrab0cMa&#10;Y217PlCX+UIECLsYFZTeN7GULi/JoJvYhjh4F9sa9EG2hdQt9gFuajmNork0WHFYKLGhfUn5d/Zj&#10;FCSLZveZ2r++qN++kvPHefl6XHqlHsfDbgXC0+Dv4f92qhXM5i8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WxlzHAAAA3QAAAA8AAAAAAAAAAAAAAAAAmAIAAGRy&#10;cy9kb3ducmV2LnhtbFBLBQYAAAAABAAEAPUAAACMAwAAAAA=&#10;" filled="f" stroked="f">
                  <v:textbox inset="0,0,0,0">
                    <w:txbxContent>
                      <w:p w14:paraId="37486CC6" w14:textId="77777777" w:rsidR="00B550F1" w:rsidRDefault="00B550F1">
                        <w:pPr>
                          <w:spacing w:after="160" w:line="259" w:lineRule="auto"/>
                          <w:ind w:left="0" w:firstLine="0"/>
                          <w:jc w:val="left"/>
                        </w:pPr>
                        <w:r>
                          <w:rPr>
                            <w:rFonts w:ascii="Times New Roman" w:eastAsia="Times New Roman" w:hAnsi="Times New Roman" w:cs="Times New Roman"/>
                            <w:b/>
                            <w:sz w:val="28"/>
                          </w:rPr>
                          <w:t xml:space="preserve"> </w:t>
                        </w:r>
                      </w:p>
                    </w:txbxContent>
                  </v:textbox>
                </v:rect>
                <v:shape id="Shape 42523" o:spid="_x0000_s1030" style="position:absolute;left:29474;width:47914;height:10759;visibility:visible;mso-wrap-style:square;v-text-anchor:top" coordsize="4791456,1075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6WR8cA&#10;AADeAAAADwAAAGRycy9kb3ducmV2LnhtbESPQUsDMRSE74L/ITzBm812a7WsTUtpsXjTrgV7fG6e&#10;m7WblyVJu+u/N0LB4zAz3zDz5WBbcSYfGscKxqMMBHHldMO1gv37890MRIjIGlvHpOCHAiwX11dz&#10;LLTreUfnMtYiQTgUqMDE2BVShsqQxTByHXHyvpy3GJP0tdQe+wS3rcyz7EFabDgtGOxobag6lier&#10;oBrq9nUzfvw2b9ty/+F3/cF9rpS6vRlWTyAiDfE/fGm/aAX3+TSfwN+dd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ulkfHAAAA3gAAAA8AAAAAAAAAAAAAAAAAmAIAAGRy&#10;cy9kb3ducmV2LnhtbFBLBQYAAAAABAAEAPUAAACMAwAAAAA=&#10;" path="m,l4791456,r,1075944l,1075944,,e" fillcolor="#f7caac" stroked="f" strokeweight="0">
                  <v:stroke miterlimit="83231f" joinstyle="miter"/>
                  <v:path arrowok="t" textboxrect="0,0,4791456,1075944"/>
                </v:shape>
                <v:shape id="Shape 42524" o:spid="_x0000_s1031" style="position:absolute;left:30175;top:4358;width:46543;height:2042;visibility:visible;mso-wrap-style:square;v-text-anchor:top" coordsize="4654297,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Ovj8cA&#10;AADeAAAADwAAAGRycy9kb3ducmV2LnhtbESPQWvCQBCF74L/YRmhN7MxarGpq4ggqYceGnPocchO&#10;k2h2NmRXjf++Wyh4fLx535u33g6mFTfqXWNZwSyKQRCXVjdcKShOh+kKhPPIGlvLpOBBDrab8WiN&#10;qbZ3/qJb7isRIOxSVFB736VSurImgy6yHXHwfmxv0AfZV1L3eA9w08okjl+lwYZDQ40d7WsqL/nV&#10;hDeK88Pm3/Hn8ZjJc1Y02Xz2lin1Mhl27yA8Df55/J/+0AoWyTJZwN+cwAC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Dr4/HAAAA3gAAAA8AAAAAAAAAAAAAAAAAmAIAAGRy&#10;cy9kb3ducmV2LnhtbFBLBQYAAAAABAAEAPUAAACMAwAAAAA=&#10;" path="m,l4654297,r,204216l,204216,,e" fillcolor="#f7caac" stroked="f" strokeweight="0">
                  <v:stroke miterlimit="83231f" joinstyle="miter"/>
                  <v:path arrowok="t" textboxrect="0,0,4654297,204216"/>
                </v:shape>
                <v:rect id="Rectangle 4657" o:spid="_x0000_s1032" style="position:absolute;left:46435;top:4429;width:18656;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YK8cA&#10;AADdAAAADwAAAGRycy9kb3ducmV2LnhtbESPT2vCQBTE7wW/w/KE3pqNxaaauopURY/+Kai3R/Y1&#10;CWbfhuzWpP30bkHwOMzMb5jJrDOVuFLjSssKBlEMgjizuuRcwddh9TIC4TyyxsoyKfglB7Np72mC&#10;qbYt7+i697kIEHYpKii8r1MpXVaQQRfZmjh437Yx6INscqkbbAPcVPI1jhNpsOSwUGBNnwVll/2P&#10;UbAe1fPTxv61ebU8r4/b43hxGHulnvvd/AOEp84/wvf2RisYJm/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EWCvHAAAA3QAAAA8AAAAAAAAAAAAAAAAAmAIAAGRy&#10;cy9kb3ducmV2LnhtbFBLBQYAAAAABAAEAPUAAACMAwAAAAA=&#10;" filled="f" stroked="f">
                  <v:textbox inset="0,0,0,0">
                    <w:txbxContent>
                      <w:p w14:paraId="3AEB2BA6" w14:textId="77777777" w:rsidR="00B550F1" w:rsidRDefault="00B550F1">
                        <w:pPr>
                          <w:spacing w:after="160" w:line="259" w:lineRule="auto"/>
                          <w:ind w:left="0" w:firstLine="0"/>
                          <w:jc w:val="left"/>
                        </w:pPr>
                        <w:r>
                          <w:rPr>
                            <w:rFonts w:ascii="Times New Roman" w:eastAsia="Times New Roman" w:hAnsi="Times New Roman" w:cs="Times New Roman"/>
                            <w:b/>
                            <w:sz w:val="28"/>
                          </w:rPr>
                          <w:t>SEN Support Plan</w:t>
                        </w:r>
                      </w:p>
                    </w:txbxContent>
                  </v:textbox>
                </v:rect>
                <v:rect id="Rectangle 4658" o:spid="_x0000_s1033" style="position:absolute;left:60466;top:4184;width:679;height:3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MWcMA&#10;AADdAAAADwAAAGRycy9kb3ducmV2LnhtbERPTYvCMBC9C/6HMII3TV1UtGsUWRU9ahXcvQ3NbFts&#10;JqWJtu6v3xwEj4/3vVi1phQPql1hWcFoGIEgTq0uOFNwOe8GMxDOI2ssLZOCJzlYLbudBcbaNnyi&#10;R+IzEULYxagg976KpXRpTgbd0FbEgfu1tUEfYJ1JXWMTwk0pP6JoKg0WHBpyrOgrp/SW3I2C/axa&#10;fx/sX5OV25/99Xidb85zr1S/164/QXhq/Vv8ch+0gvF0EuaG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vMWcMAAADdAAAADwAAAAAAAAAAAAAAAACYAgAAZHJzL2Rv&#10;d25yZXYueG1sUEsFBgAAAAAEAAQA9QAAAIgDAAAAAA==&#10;" filled="f" stroked="f">
                  <v:textbox inset="0,0,0,0">
                    <w:txbxContent>
                      <w:p w14:paraId="0485179F" w14:textId="77777777" w:rsidR="00B550F1" w:rsidRDefault="00B550F1">
                        <w:pPr>
                          <w:spacing w:after="160" w:line="259" w:lineRule="auto"/>
                          <w:ind w:left="0" w:firstLine="0"/>
                          <w:jc w:val="left"/>
                        </w:pPr>
                        <w:r>
                          <w:rPr>
                            <w:rFonts w:ascii="Times New Roman" w:eastAsia="Times New Roman" w:hAnsi="Times New Roman" w:cs="Times New Roman"/>
                            <w:b/>
                            <w:sz w:val="32"/>
                          </w:rPr>
                          <w:t xml:space="preserve"> </w:t>
                        </w:r>
                      </w:p>
                    </w:txbxContent>
                  </v:textbox>
                </v:rect>
                <v:shape id="Shape 42525" o:spid="_x0000_s1034" style="position:absolute;left:77388;width:29393;height:10759;visibility:visible;mso-wrap-style:square;v-text-anchor:top" coordsize="2939288,1075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EGLsgA&#10;AADeAAAADwAAAGRycy9kb3ducmV2LnhtbESPQWvCQBSE74L/YXlCb7pp1FZSV7FCQQs9VCu9PrLP&#10;bGr2bZpdTeqvdwuFHoeZ+YaZLztbiQs1vnSs4H6UgCDOnS65UPCxfxnOQPiArLFyTAp+yMNy0e/N&#10;MdOu5Xe67EIhIoR9hgpMCHUmpc8NWfQjVxNH7+gaiyHKppC6wTbCbSXTJHmQFkuOCwZrWhvKT7uz&#10;VfD4ifur7vTx6/tqxm/t8xZfD1ul7gbd6glEoC78h//aG61gkk7TKfzeiVdAL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QQYuyAAAAN4AAAAPAAAAAAAAAAAAAAAAAJgCAABk&#10;cnMvZG93bnJldi54bWxQSwUGAAAAAAQABAD1AAAAjQMAAAAA&#10;" path="m,l2939288,r,1075944l,1075944,,e" fillcolor="#f7caac" stroked="f" strokeweight="0">
                  <v:stroke miterlimit="83231f" joinstyle="miter"/>
                  <v:path arrowok="t" textboxrect="0,0,2939288,1075944"/>
                </v:shape>
                <v:shape id="Shape 42526" o:spid="_x0000_s1035" style="position:absolute;left:78089;top:2346;width:28692;height:2347;visibility:visible;mso-wrap-style:square;v-text-anchor:top" coordsize="2869184,234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wN08YA&#10;AADeAAAADwAAAGRycy9kb3ducmV2LnhtbESPQWvCQBSE74L/YXmCN90YbVpSVxFB9FJEW+z1NftM&#10;gtm3YXfV+O+7BaHHYWa+YebLzjTiRs7XlhVMxgkI4sLqmksFX5+b0RsIH5A1NpZJwYM8LBf93hxz&#10;be98oNsxlCJC2OeooAqhzaX0RUUG/di2xNE7W2cwROlKqR3eI9w0Mk2STBqsOS5U2NK6ouJyvBoF&#10;PJntS+0+Htllhaef6el7/3rYKjUcdKt3EIG68B9+tndawSx9STP4uxOv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wN08YAAADeAAAADwAAAAAAAAAAAAAAAACYAgAAZHJz&#10;L2Rvd25yZXYueG1sUEsFBgAAAAAEAAQA9QAAAIsDAAAAAA==&#10;" path="m,l2869184,r,234697l,234697,,e" fillcolor="#f7caac" stroked="f" strokeweight="0">
                  <v:stroke miterlimit="83231f" joinstyle="miter"/>
                  <v:path arrowok="t" textboxrect="0,0,2869184,234697"/>
                </v:shape>
                <v:rect id="Rectangle 4661" o:spid="_x0000_s1036" style="position:absolute;left:78089;top:2447;width:679;height:3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2vecUA&#10;AADdAAAADwAAAGRycy9kb3ducmV2LnhtbESPT4vCMBTE74LfITzBm6aKFK1GEf+gx10V1NujebbF&#10;5qU00Xb3028WFvY4zMxvmMWqNaV4U+0KywpGwwgEcWp1wZmCy3k/mIJwHlljaZkUfJGD1bLbWWCi&#10;bcOf9D75TAQIuwQV5N5XiZQuzcmgG9qKOHgPWxv0QdaZ1DU2AW5KOY6iWBosOCzkWNEmp/R5ehkF&#10;h2m1vh3td5OVu/vh+nGdbc8zr1S/167nIDy1/j/81z5qBZM4Hs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a95xQAAAN0AAAAPAAAAAAAAAAAAAAAAAJgCAABkcnMv&#10;ZG93bnJldi54bWxQSwUGAAAAAAQABAD1AAAAigMAAAAA&#10;" filled="f" stroked="f">
                  <v:textbox inset="0,0,0,0">
                    <w:txbxContent>
                      <w:p w14:paraId="5BAE0685" w14:textId="77777777" w:rsidR="00B550F1" w:rsidRDefault="00B550F1">
                        <w:pPr>
                          <w:spacing w:after="160" w:line="259" w:lineRule="auto"/>
                          <w:ind w:left="0" w:firstLine="0"/>
                          <w:jc w:val="left"/>
                        </w:pPr>
                        <w:r>
                          <w:rPr>
                            <w:rFonts w:ascii="Times New Roman" w:eastAsia="Times New Roman" w:hAnsi="Times New Roman" w:cs="Times New Roman"/>
                            <w:b/>
                            <w:sz w:val="32"/>
                          </w:rPr>
                          <w:t xml:space="preserve"> </w:t>
                        </w:r>
                      </w:p>
                    </w:txbxContent>
                  </v:textbox>
                </v:rect>
                <w10:wrap type="topAndBottom" anchorx="page" anchory="page"/>
              </v:group>
            </w:pict>
          </mc:Fallback>
        </mc:AlternateContent>
      </w:r>
      <w:r>
        <w:t xml:space="preserve"> </w:t>
      </w:r>
    </w:p>
    <w:p w14:paraId="334119DD" w14:textId="77777777" w:rsidR="00037CE6" w:rsidRDefault="00C53953">
      <w:pPr>
        <w:spacing w:before="375" w:after="151" w:line="259" w:lineRule="auto"/>
        <w:ind w:left="0" w:firstLine="0"/>
        <w:jc w:val="left"/>
      </w:pPr>
      <w:r>
        <w:lastRenderedPageBreak/>
        <w:t xml:space="preserve"> </w:t>
      </w:r>
    </w:p>
    <w:p w14:paraId="638A0854" w14:textId="77777777" w:rsidR="00037CE6" w:rsidRDefault="00C53953">
      <w:pPr>
        <w:spacing w:after="75" w:line="259" w:lineRule="auto"/>
        <w:ind w:left="10" w:right="-15"/>
        <w:jc w:val="right"/>
      </w:pPr>
      <w:r>
        <w:rPr>
          <w:color w:val="FF0000"/>
          <w:sz w:val="20"/>
        </w:rPr>
        <w:t xml:space="preserve">OFFICIAL - SENSITIVE </w:t>
      </w:r>
    </w:p>
    <w:p w14:paraId="416E5E93" w14:textId="77777777" w:rsidR="00037CE6" w:rsidRDefault="00C53953">
      <w:pPr>
        <w:pStyle w:val="Heading1"/>
        <w:ind w:left="0" w:right="362" w:firstLine="0"/>
        <w:jc w:val="right"/>
      </w:pPr>
      <w:r>
        <w:rPr>
          <w:b/>
          <w:color w:val="000000"/>
        </w:rPr>
        <w:t xml:space="preserve">Review </w:t>
      </w:r>
    </w:p>
    <w:tbl>
      <w:tblPr>
        <w:tblStyle w:val="TableGrid"/>
        <w:tblW w:w="15449" w:type="dxa"/>
        <w:tblInd w:w="-565" w:type="dxa"/>
        <w:tblCellMar>
          <w:top w:w="5" w:type="dxa"/>
        </w:tblCellMar>
        <w:tblLook w:val="04A0" w:firstRow="1" w:lastRow="0" w:firstColumn="1" w:lastColumn="0" w:noHBand="0" w:noVBand="1"/>
      </w:tblPr>
      <w:tblGrid>
        <w:gridCol w:w="847"/>
        <w:gridCol w:w="2410"/>
        <w:gridCol w:w="600"/>
        <w:gridCol w:w="1954"/>
        <w:gridCol w:w="1910"/>
        <w:gridCol w:w="500"/>
        <w:gridCol w:w="3365"/>
        <w:gridCol w:w="3863"/>
      </w:tblGrid>
      <w:tr w:rsidR="00037CE6" w14:paraId="1B6846A3" w14:textId="77777777">
        <w:trPr>
          <w:trHeight w:val="464"/>
        </w:trPr>
        <w:tc>
          <w:tcPr>
            <w:tcW w:w="848" w:type="dxa"/>
            <w:tcBorders>
              <w:top w:val="single" w:sz="4" w:space="0" w:color="000000"/>
              <w:left w:val="single" w:sz="4" w:space="0" w:color="000000"/>
              <w:bottom w:val="single" w:sz="4" w:space="0" w:color="000000"/>
              <w:right w:val="nil"/>
            </w:tcBorders>
            <w:shd w:val="clear" w:color="auto" w:fill="F7CAAC"/>
          </w:tcPr>
          <w:p w14:paraId="422F01FF" w14:textId="77777777" w:rsidR="00037CE6" w:rsidRDefault="00037CE6">
            <w:pPr>
              <w:spacing w:after="160" w:line="259" w:lineRule="auto"/>
              <w:ind w:left="0" w:firstLine="0"/>
              <w:jc w:val="left"/>
            </w:pPr>
          </w:p>
        </w:tc>
        <w:tc>
          <w:tcPr>
            <w:tcW w:w="2410" w:type="dxa"/>
            <w:tcBorders>
              <w:top w:val="single" w:sz="4" w:space="0" w:color="000000"/>
              <w:left w:val="nil"/>
              <w:bottom w:val="single" w:sz="4" w:space="0" w:color="000000"/>
              <w:right w:val="nil"/>
            </w:tcBorders>
            <w:shd w:val="clear" w:color="auto" w:fill="F7CAAC"/>
          </w:tcPr>
          <w:p w14:paraId="206C7040" w14:textId="77777777" w:rsidR="00037CE6" w:rsidRDefault="00037CE6">
            <w:pPr>
              <w:spacing w:after="160" w:line="259" w:lineRule="auto"/>
              <w:ind w:left="0" w:firstLine="0"/>
              <w:jc w:val="left"/>
            </w:pPr>
          </w:p>
        </w:tc>
        <w:tc>
          <w:tcPr>
            <w:tcW w:w="8328" w:type="dxa"/>
            <w:gridSpan w:val="5"/>
            <w:tcBorders>
              <w:top w:val="single" w:sz="4" w:space="0" w:color="000000"/>
              <w:left w:val="nil"/>
              <w:bottom w:val="single" w:sz="4" w:space="0" w:color="000000"/>
              <w:right w:val="nil"/>
            </w:tcBorders>
            <w:shd w:val="clear" w:color="auto" w:fill="F7CAAC"/>
          </w:tcPr>
          <w:p w14:paraId="7B1B0E34" w14:textId="77777777" w:rsidR="00037CE6" w:rsidRDefault="00C53953">
            <w:pPr>
              <w:spacing w:after="0" w:line="259" w:lineRule="auto"/>
              <w:ind w:left="601" w:firstLine="0"/>
              <w:jc w:val="center"/>
            </w:pPr>
            <w:r>
              <w:rPr>
                <w:b/>
              </w:rPr>
              <w:t xml:space="preserve">Review of Targets </w:t>
            </w:r>
          </w:p>
        </w:tc>
        <w:tc>
          <w:tcPr>
            <w:tcW w:w="3863" w:type="dxa"/>
            <w:tcBorders>
              <w:top w:val="single" w:sz="4" w:space="0" w:color="000000"/>
              <w:left w:val="nil"/>
              <w:bottom w:val="single" w:sz="4" w:space="0" w:color="000000"/>
              <w:right w:val="single" w:sz="4" w:space="0" w:color="000000"/>
            </w:tcBorders>
            <w:shd w:val="clear" w:color="auto" w:fill="F7CAAC"/>
          </w:tcPr>
          <w:p w14:paraId="57FCE19E" w14:textId="77777777" w:rsidR="00037CE6" w:rsidRDefault="00037CE6">
            <w:pPr>
              <w:spacing w:after="160" w:line="259" w:lineRule="auto"/>
              <w:ind w:left="0" w:firstLine="0"/>
              <w:jc w:val="left"/>
            </w:pPr>
          </w:p>
        </w:tc>
      </w:tr>
      <w:tr w:rsidR="00037CE6" w14:paraId="256484AB" w14:textId="77777777">
        <w:trPr>
          <w:trHeight w:val="1276"/>
        </w:trPr>
        <w:tc>
          <w:tcPr>
            <w:tcW w:w="848" w:type="dxa"/>
            <w:tcBorders>
              <w:top w:val="single" w:sz="4" w:space="0" w:color="000000"/>
              <w:left w:val="single" w:sz="4" w:space="0" w:color="000000"/>
              <w:bottom w:val="single" w:sz="4" w:space="0" w:color="000000"/>
              <w:right w:val="single" w:sz="4" w:space="0" w:color="000000"/>
            </w:tcBorders>
            <w:shd w:val="clear" w:color="auto" w:fill="F7CAAC"/>
          </w:tcPr>
          <w:p w14:paraId="0A6AA5B2" w14:textId="77777777" w:rsidR="00037CE6" w:rsidRDefault="00C53953">
            <w:pPr>
              <w:spacing w:after="0" w:line="259" w:lineRule="auto"/>
              <w:ind w:left="104" w:firstLine="0"/>
              <w:jc w:val="left"/>
            </w:pPr>
            <w: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7CAAC"/>
          </w:tcPr>
          <w:p w14:paraId="38636645" w14:textId="77777777" w:rsidR="00037CE6" w:rsidRDefault="00C53953">
            <w:pPr>
              <w:spacing w:after="159" w:line="259" w:lineRule="auto"/>
              <w:ind w:left="110" w:firstLine="0"/>
              <w:jc w:val="left"/>
            </w:pPr>
            <w:r>
              <w:rPr>
                <w:sz w:val="24"/>
              </w:rPr>
              <w:t xml:space="preserve">Pre assessment </w:t>
            </w:r>
          </w:p>
          <w:p w14:paraId="58573F47" w14:textId="77777777" w:rsidR="00037CE6" w:rsidRDefault="00C53953">
            <w:pPr>
              <w:spacing w:after="0" w:line="259" w:lineRule="auto"/>
              <w:ind w:left="110" w:right="76" w:firstLine="0"/>
              <w:jc w:val="left"/>
            </w:pPr>
            <w:r>
              <w:rPr>
                <w:sz w:val="24"/>
              </w:rPr>
              <w:t>(Where was the CYP at start of plan)</w:t>
            </w:r>
            <w:r>
              <w:t xml:space="preserve"> </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F7CAAC"/>
          </w:tcPr>
          <w:p w14:paraId="26237B4F" w14:textId="77777777" w:rsidR="00037CE6" w:rsidRDefault="00C53953">
            <w:pPr>
              <w:spacing w:after="159" w:line="259" w:lineRule="auto"/>
              <w:ind w:left="110" w:firstLine="0"/>
              <w:jc w:val="left"/>
            </w:pPr>
            <w:r>
              <w:rPr>
                <w:sz w:val="24"/>
              </w:rPr>
              <w:t xml:space="preserve">Post assessment </w:t>
            </w:r>
          </w:p>
          <w:p w14:paraId="3A3E4A7C" w14:textId="77777777" w:rsidR="00037CE6" w:rsidRDefault="00C53953">
            <w:pPr>
              <w:spacing w:after="0" w:line="259" w:lineRule="auto"/>
              <w:ind w:left="110" w:firstLine="0"/>
              <w:jc w:val="left"/>
            </w:pPr>
            <w:r>
              <w:rPr>
                <w:sz w:val="24"/>
              </w:rPr>
              <w:t>(Where is s/he now)</w:t>
            </w:r>
            <w:r>
              <w:t xml:space="preserve">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7CAAC"/>
          </w:tcPr>
          <w:p w14:paraId="02BC4726" w14:textId="77777777" w:rsidR="00037CE6" w:rsidRDefault="00C53953">
            <w:pPr>
              <w:spacing w:after="0" w:line="259" w:lineRule="auto"/>
              <w:ind w:left="106" w:right="16" w:firstLine="0"/>
              <w:jc w:val="left"/>
            </w:pPr>
            <w:r>
              <w:rPr>
                <w:sz w:val="24"/>
              </w:rPr>
              <w:t>Impact/actual outcome</w:t>
            </w:r>
            <w:r>
              <w:t xml:space="preserve"> </w:t>
            </w:r>
          </w:p>
        </w:tc>
        <w:tc>
          <w:tcPr>
            <w:tcW w:w="3365" w:type="dxa"/>
            <w:tcBorders>
              <w:top w:val="single" w:sz="4" w:space="0" w:color="000000"/>
              <w:left w:val="single" w:sz="4" w:space="0" w:color="000000"/>
              <w:bottom w:val="single" w:sz="4" w:space="0" w:color="000000"/>
              <w:right w:val="nil"/>
            </w:tcBorders>
            <w:shd w:val="clear" w:color="auto" w:fill="F7CAAC"/>
          </w:tcPr>
          <w:p w14:paraId="0C0236F4" w14:textId="77777777" w:rsidR="00037CE6" w:rsidRDefault="00C53953">
            <w:pPr>
              <w:spacing w:after="0" w:line="259" w:lineRule="auto"/>
              <w:ind w:left="106" w:firstLine="0"/>
              <w:jc w:val="left"/>
            </w:pPr>
            <w:r>
              <w:rPr>
                <w:sz w:val="24"/>
              </w:rPr>
              <w:t>Comments</w:t>
            </w:r>
            <w:r>
              <w:t xml:space="preserve"> </w:t>
            </w:r>
          </w:p>
        </w:tc>
        <w:tc>
          <w:tcPr>
            <w:tcW w:w="3863" w:type="dxa"/>
            <w:tcBorders>
              <w:top w:val="single" w:sz="4" w:space="0" w:color="000000"/>
              <w:left w:val="nil"/>
              <w:bottom w:val="single" w:sz="4" w:space="0" w:color="000000"/>
              <w:right w:val="single" w:sz="4" w:space="0" w:color="000000"/>
            </w:tcBorders>
            <w:shd w:val="clear" w:color="auto" w:fill="F7CAAC"/>
          </w:tcPr>
          <w:p w14:paraId="4C02E052" w14:textId="77777777" w:rsidR="00037CE6" w:rsidRDefault="00037CE6">
            <w:pPr>
              <w:spacing w:after="160" w:line="259" w:lineRule="auto"/>
              <w:ind w:left="0" w:firstLine="0"/>
              <w:jc w:val="left"/>
            </w:pPr>
          </w:p>
        </w:tc>
      </w:tr>
      <w:tr w:rsidR="00037CE6" w14:paraId="3C9F5FDD" w14:textId="77777777">
        <w:trPr>
          <w:trHeight w:val="803"/>
        </w:trPr>
        <w:tc>
          <w:tcPr>
            <w:tcW w:w="848" w:type="dxa"/>
            <w:tcBorders>
              <w:top w:val="single" w:sz="4" w:space="0" w:color="000000"/>
              <w:left w:val="single" w:sz="4" w:space="0" w:color="000000"/>
              <w:bottom w:val="single" w:sz="4" w:space="0" w:color="000000"/>
              <w:right w:val="single" w:sz="4" w:space="0" w:color="000000"/>
            </w:tcBorders>
          </w:tcPr>
          <w:p w14:paraId="1C426B57" w14:textId="77777777" w:rsidR="00037CE6" w:rsidRDefault="00C53953">
            <w:pPr>
              <w:spacing w:after="0" w:line="259" w:lineRule="auto"/>
              <w:ind w:left="0" w:right="4" w:firstLine="0"/>
              <w:jc w:val="center"/>
            </w:pPr>
            <w: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3B1CAC91" w14:textId="77777777" w:rsidR="00037CE6" w:rsidRDefault="00C53953">
            <w:pPr>
              <w:spacing w:after="0" w:line="259" w:lineRule="auto"/>
              <w:ind w:left="110" w:firstLine="0"/>
              <w:jc w:val="left"/>
            </w:pPr>
            <w: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561506D9" w14:textId="77777777" w:rsidR="00037CE6" w:rsidRDefault="00C53953">
            <w:pPr>
              <w:spacing w:after="0" w:line="259" w:lineRule="auto"/>
              <w:ind w:left="110" w:firstLine="0"/>
              <w:jc w:val="left"/>
            </w:pPr>
            <w:r>
              <w:t xml:space="preserve"> </w:t>
            </w:r>
          </w:p>
        </w:tc>
        <w:tc>
          <w:tcPr>
            <w:tcW w:w="2410" w:type="dxa"/>
            <w:gridSpan w:val="2"/>
            <w:tcBorders>
              <w:top w:val="single" w:sz="4" w:space="0" w:color="000000"/>
              <w:left w:val="single" w:sz="4" w:space="0" w:color="000000"/>
              <w:bottom w:val="single" w:sz="4" w:space="0" w:color="000000"/>
              <w:right w:val="single" w:sz="4" w:space="0" w:color="000000"/>
            </w:tcBorders>
          </w:tcPr>
          <w:p w14:paraId="7FB49A4E" w14:textId="77777777" w:rsidR="00037CE6" w:rsidRDefault="00C53953">
            <w:pPr>
              <w:spacing w:after="0" w:line="259" w:lineRule="auto"/>
              <w:ind w:left="106" w:firstLine="0"/>
              <w:jc w:val="left"/>
            </w:pPr>
            <w:r>
              <w:t xml:space="preserve"> </w:t>
            </w:r>
          </w:p>
        </w:tc>
        <w:tc>
          <w:tcPr>
            <w:tcW w:w="3365" w:type="dxa"/>
            <w:tcBorders>
              <w:top w:val="single" w:sz="4" w:space="0" w:color="000000"/>
              <w:left w:val="single" w:sz="4" w:space="0" w:color="000000"/>
              <w:bottom w:val="single" w:sz="4" w:space="0" w:color="000000"/>
              <w:right w:val="nil"/>
            </w:tcBorders>
          </w:tcPr>
          <w:p w14:paraId="4E909C9E" w14:textId="77777777" w:rsidR="00037CE6" w:rsidRDefault="00C53953">
            <w:pPr>
              <w:spacing w:after="0" w:line="259" w:lineRule="auto"/>
              <w:ind w:left="106" w:firstLine="0"/>
              <w:jc w:val="left"/>
            </w:pPr>
            <w:r>
              <w:t xml:space="preserve"> </w:t>
            </w:r>
          </w:p>
        </w:tc>
        <w:tc>
          <w:tcPr>
            <w:tcW w:w="3863" w:type="dxa"/>
            <w:tcBorders>
              <w:top w:val="single" w:sz="4" w:space="0" w:color="000000"/>
              <w:left w:val="nil"/>
              <w:bottom w:val="single" w:sz="4" w:space="0" w:color="000000"/>
              <w:right w:val="single" w:sz="4" w:space="0" w:color="000000"/>
            </w:tcBorders>
          </w:tcPr>
          <w:p w14:paraId="1CD54406" w14:textId="77777777" w:rsidR="00037CE6" w:rsidRDefault="00037CE6">
            <w:pPr>
              <w:spacing w:after="160" w:line="259" w:lineRule="auto"/>
              <w:ind w:left="0" w:firstLine="0"/>
              <w:jc w:val="left"/>
            </w:pPr>
          </w:p>
        </w:tc>
      </w:tr>
      <w:tr w:rsidR="00037CE6" w14:paraId="696C4298" w14:textId="77777777">
        <w:trPr>
          <w:trHeight w:val="830"/>
        </w:trPr>
        <w:tc>
          <w:tcPr>
            <w:tcW w:w="848" w:type="dxa"/>
            <w:tcBorders>
              <w:top w:val="single" w:sz="4" w:space="0" w:color="000000"/>
              <w:left w:val="single" w:sz="4" w:space="0" w:color="000000"/>
              <w:bottom w:val="single" w:sz="4" w:space="0" w:color="000000"/>
              <w:right w:val="single" w:sz="4" w:space="0" w:color="000000"/>
            </w:tcBorders>
          </w:tcPr>
          <w:p w14:paraId="492D7847" w14:textId="77777777" w:rsidR="00037CE6" w:rsidRDefault="00C53953">
            <w:pPr>
              <w:spacing w:after="0" w:line="259" w:lineRule="auto"/>
              <w:ind w:left="0" w:right="4" w:firstLine="0"/>
              <w:jc w:val="center"/>
            </w:pPr>
            <w: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706C1135" w14:textId="77777777" w:rsidR="00037CE6" w:rsidRDefault="00C53953">
            <w:pPr>
              <w:spacing w:after="0" w:line="259" w:lineRule="auto"/>
              <w:ind w:left="110" w:firstLine="0"/>
              <w:jc w:val="left"/>
            </w:pPr>
            <w: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7CDD2126" w14:textId="77777777" w:rsidR="00037CE6" w:rsidRDefault="00C53953">
            <w:pPr>
              <w:spacing w:after="0" w:line="259" w:lineRule="auto"/>
              <w:ind w:left="110" w:firstLine="0"/>
              <w:jc w:val="left"/>
            </w:pPr>
            <w:r>
              <w:t xml:space="preserve"> </w:t>
            </w:r>
          </w:p>
        </w:tc>
        <w:tc>
          <w:tcPr>
            <w:tcW w:w="2410" w:type="dxa"/>
            <w:gridSpan w:val="2"/>
            <w:tcBorders>
              <w:top w:val="single" w:sz="4" w:space="0" w:color="000000"/>
              <w:left w:val="single" w:sz="4" w:space="0" w:color="000000"/>
              <w:bottom w:val="single" w:sz="4" w:space="0" w:color="000000"/>
              <w:right w:val="single" w:sz="4" w:space="0" w:color="000000"/>
            </w:tcBorders>
          </w:tcPr>
          <w:p w14:paraId="4A4DBB98" w14:textId="77777777" w:rsidR="00037CE6" w:rsidRDefault="00C53953">
            <w:pPr>
              <w:spacing w:after="0" w:line="259" w:lineRule="auto"/>
              <w:ind w:left="106" w:firstLine="0"/>
              <w:jc w:val="left"/>
            </w:pPr>
            <w:r>
              <w:t xml:space="preserve"> </w:t>
            </w:r>
          </w:p>
        </w:tc>
        <w:tc>
          <w:tcPr>
            <w:tcW w:w="3365" w:type="dxa"/>
            <w:tcBorders>
              <w:top w:val="single" w:sz="4" w:space="0" w:color="000000"/>
              <w:left w:val="single" w:sz="4" w:space="0" w:color="000000"/>
              <w:bottom w:val="single" w:sz="4" w:space="0" w:color="000000"/>
              <w:right w:val="nil"/>
            </w:tcBorders>
          </w:tcPr>
          <w:p w14:paraId="23229BC0" w14:textId="77777777" w:rsidR="00037CE6" w:rsidRDefault="00C53953">
            <w:pPr>
              <w:spacing w:after="0" w:line="259" w:lineRule="auto"/>
              <w:ind w:left="106" w:firstLine="0"/>
              <w:jc w:val="left"/>
            </w:pPr>
            <w:r>
              <w:t xml:space="preserve"> </w:t>
            </w:r>
          </w:p>
        </w:tc>
        <w:tc>
          <w:tcPr>
            <w:tcW w:w="3863" w:type="dxa"/>
            <w:tcBorders>
              <w:top w:val="single" w:sz="4" w:space="0" w:color="000000"/>
              <w:left w:val="nil"/>
              <w:bottom w:val="single" w:sz="4" w:space="0" w:color="000000"/>
              <w:right w:val="single" w:sz="4" w:space="0" w:color="000000"/>
            </w:tcBorders>
          </w:tcPr>
          <w:p w14:paraId="01BDCCF3" w14:textId="77777777" w:rsidR="00037CE6" w:rsidRDefault="00037CE6">
            <w:pPr>
              <w:spacing w:after="160" w:line="259" w:lineRule="auto"/>
              <w:ind w:left="0" w:firstLine="0"/>
              <w:jc w:val="left"/>
            </w:pPr>
          </w:p>
        </w:tc>
      </w:tr>
      <w:tr w:rsidR="00037CE6" w14:paraId="2841192E" w14:textId="77777777">
        <w:trPr>
          <w:trHeight w:val="865"/>
        </w:trPr>
        <w:tc>
          <w:tcPr>
            <w:tcW w:w="848" w:type="dxa"/>
            <w:tcBorders>
              <w:top w:val="single" w:sz="4" w:space="0" w:color="000000"/>
              <w:left w:val="single" w:sz="4" w:space="0" w:color="000000"/>
              <w:bottom w:val="single" w:sz="4" w:space="0" w:color="000000"/>
              <w:right w:val="single" w:sz="4" w:space="0" w:color="000000"/>
            </w:tcBorders>
          </w:tcPr>
          <w:p w14:paraId="7943A386" w14:textId="77777777" w:rsidR="00037CE6" w:rsidRDefault="00C53953">
            <w:pPr>
              <w:spacing w:after="0" w:line="259" w:lineRule="auto"/>
              <w:ind w:left="0" w:right="4" w:firstLine="0"/>
              <w:jc w:val="center"/>
            </w:pPr>
            <w: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32E54883" w14:textId="77777777" w:rsidR="00037CE6" w:rsidRDefault="00C53953">
            <w:pPr>
              <w:spacing w:after="0" w:line="259" w:lineRule="auto"/>
              <w:ind w:left="110" w:firstLine="0"/>
              <w:jc w:val="left"/>
            </w:pPr>
            <w:r>
              <w:t xml:space="preserve"> </w:t>
            </w:r>
          </w:p>
        </w:tc>
        <w:tc>
          <w:tcPr>
            <w:tcW w:w="2554" w:type="dxa"/>
            <w:gridSpan w:val="2"/>
            <w:tcBorders>
              <w:top w:val="single" w:sz="4" w:space="0" w:color="000000"/>
              <w:left w:val="single" w:sz="4" w:space="0" w:color="000000"/>
              <w:bottom w:val="single" w:sz="4" w:space="0" w:color="000000"/>
              <w:right w:val="single" w:sz="4" w:space="0" w:color="000000"/>
            </w:tcBorders>
          </w:tcPr>
          <w:p w14:paraId="211B94BF" w14:textId="77777777" w:rsidR="00037CE6" w:rsidRDefault="00C53953">
            <w:pPr>
              <w:spacing w:after="0" w:line="259" w:lineRule="auto"/>
              <w:ind w:left="110" w:firstLine="0"/>
              <w:jc w:val="left"/>
            </w:pPr>
            <w:r>
              <w:t xml:space="preserve"> </w:t>
            </w:r>
          </w:p>
        </w:tc>
        <w:tc>
          <w:tcPr>
            <w:tcW w:w="2410" w:type="dxa"/>
            <w:gridSpan w:val="2"/>
            <w:tcBorders>
              <w:top w:val="single" w:sz="4" w:space="0" w:color="000000"/>
              <w:left w:val="single" w:sz="4" w:space="0" w:color="000000"/>
              <w:bottom w:val="single" w:sz="4" w:space="0" w:color="000000"/>
              <w:right w:val="single" w:sz="4" w:space="0" w:color="000000"/>
            </w:tcBorders>
          </w:tcPr>
          <w:p w14:paraId="3A261DFB" w14:textId="77777777" w:rsidR="00037CE6" w:rsidRDefault="00C53953">
            <w:pPr>
              <w:spacing w:after="0" w:line="259" w:lineRule="auto"/>
              <w:ind w:left="106" w:firstLine="0"/>
              <w:jc w:val="left"/>
            </w:pPr>
            <w:r>
              <w:t xml:space="preserve"> </w:t>
            </w:r>
          </w:p>
        </w:tc>
        <w:tc>
          <w:tcPr>
            <w:tcW w:w="3365" w:type="dxa"/>
            <w:tcBorders>
              <w:top w:val="single" w:sz="4" w:space="0" w:color="000000"/>
              <w:left w:val="single" w:sz="4" w:space="0" w:color="000000"/>
              <w:bottom w:val="single" w:sz="4" w:space="0" w:color="000000"/>
              <w:right w:val="nil"/>
            </w:tcBorders>
          </w:tcPr>
          <w:p w14:paraId="635901AB" w14:textId="77777777" w:rsidR="00037CE6" w:rsidRDefault="00C53953">
            <w:pPr>
              <w:spacing w:after="0" w:line="259" w:lineRule="auto"/>
              <w:ind w:left="106" w:firstLine="0"/>
              <w:jc w:val="left"/>
            </w:pPr>
            <w:r>
              <w:t xml:space="preserve"> </w:t>
            </w:r>
          </w:p>
        </w:tc>
        <w:tc>
          <w:tcPr>
            <w:tcW w:w="3863" w:type="dxa"/>
            <w:tcBorders>
              <w:top w:val="single" w:sz="4" w:space="0" w:color="000000"/>
              <w:left w:val="nil"/>
              <w:bottom w:val="single" w:sz="4" w:space="0" w:color="000000"/>
              <w:right w:val="single" w:sz="4" w:space="0" w:color="000000"/>
            </w:tcBorders>
          </w:tcPr>
          <w:p w14:paraId="68A1F501" w14:textId="77777777" w:rsidR="00037CE6" w:rsidRDefault="00037CE6">
            <w:pPr>
              <w:spacing w:after="160" w:line="259" w:lineRule="auto"/>
              <w:ind w:left="0" w:firstLine="0"/>
              <w:jc w:val="left"/>
            </w:pPr>
          </w:p>
        </w:tc>
      </w:tr>
      <w:tr w:rsidR="00037CE6" w14:paraId="6397E448" w14:textId="77777777">
        <w:trPr>
          <w:trHeight w:val="463"/>
        </w:trPr>
        <w:tc>
          <w:tcPr>
            <w:tcW w:w="848" w:type="dxa"/>
            <w:tcBorders>
              <w:top w:val="single" w:sz="4" w:space="0" w:color="000000"/>
              <w:left w:val="single" w:sz="4" w:space="0" w:color="000000"/>
              <w:bottom w:val="single" w:sz="4" w:space="0" w:color="000000"/>
              <w:right w:val="nil"/>
            </w:tcBorders>
            <w:shd w:val="clear" w:color="auto" w:fill="F7CAAC"/>
          </w:tcPr>
          <w:p w14:paraId="646FD02D" w14:textId="77777777" w:rsidR="00037CE6" w:rsidRDefault="00037CE6">
            <w:pPr>
              <w:spacing w:after="160" w:line="259" w:lineRule="auto"/>
              <w:ind w:left="0" w:firstLine="0"/>
              <w:jc w:val="left"/>
            </w:pPr>
          </w:p>
        </w:tc>
        <w:tc>
          <w:tcPr>
            <w:tcW w:w="2410" w:type="dxa"/>
            <w:tcBorders>
              <w:top w:val="single" w:sz="4" w:space="0" w:color="000000"/>
              <w:left w:val="nil"/>
              <w:bottom w:val="single" w:sz="4" w:space="0" w:color="000000"/>
              <w:right w:val="nil"/>
            </w:tcBorders>
            <w:shd w:val="clear" w:color="auto" w:fill="F7CAAC"/>
          </w:tcPr>
          <w:p w14:paraId="30923FB7" w14:textId="77777777" w:rsidR="00037CE6" w:rsidRDefault="00037CE6">
            <w:pPr>
              <w:spacing w:after="160" w:line="259" w:lineRule="auto"/>
              <w:ind w:left="0" w:firstLine="0"/>
              <w:jc w:val="left"/>
            </w:pPr>
          </w:p>
        </w:tc>
        <w:tc>
          <w:tcPr>
            <w:tcW w:w="8328" w:type="dxa"/>
            <w:gridSpan w:val="5"/>
            <w:tcBorders>
              <w:top w:val="single" w:sz="4" w:space="0" w:color="000000"/>
              <w:left w:val="nil"/>
              <w:bottom w:val="single" w:sz="4" w:space="0" w:color="000000"/>
              <w:right w:val="nil"/>
            </w:tcBorders>
            <w:shd w:val="clear" w:color="auto" w:fill="F7CAAC"/>
          </w:tcPr>
          <w:p w14:paraId="75A32280" w14:textId="77777777" w:rsidR="00037CE6" w:rsidRDefault="00C53953">
            <w:pPr>
              <w:spacing w:after="0" w:line="259" w:lineRule="auto"/>
              <w:ind w:left="600" w:firstLine="0"/>
              <w:jc w:val="center"/>
            </w:pPr>
            <w:r>
              <w:rPr>
                <w:b/>
              </w:rPr>
              <w:t>Child / Young Person View</w:t>
            </w:r>
            <w:r>
              <w:t xml:space="preserve"> </w:t>
            </w:r>
          </w:p>
        </w:tc>
        <w:tc>
          <w:tcPr>
            <w:tcW w:w="3863" w:type="dxa"/>
            <w:tcBorders>
              <w:top w:val="single" w:sz="4" w:space="0" w:color="000000"/>
              <w:left w:val="nil"/>
              <w:bottom w:val="single" w:sz="4" w:space="0" w:color="000000"/>
              <w:right w:val="single" w:sz="4" w:space="0" w:color="000000"/>
            </w:tcBorders>
            <w:shd w:val="clear" w:color="auto" w:fill="F7CAAC"/>
          </w:tcPr>
          <w:p w14:paraId="0E6F6C3C" w14:textId="77777777" w:rsidR="00037CE6" w:rsidRDefault="00037CE6">
            <w:pPr>
              <w:spacing w:after="160" w:line="259" w:lineRule="auto"/>
              <w:ind w:left="0" w:firstLine="0"/>
              <w:jc w:val="left"/>
            </w:pPr>
          </w:p>
        </w:tc>
      </w:tr>
      <w:tr w:rsidR="00037CE6" w14:paraId="4C9455B5" w14:textId="77777777">
        <w:trPr>
          <w:trHeight w:val="1812"/>
        </w:trPr>
        <w:tc>
          <w:tcPr>
            <w:tcW w:w="848" w:type="dxa"/>
            <w:tcBorders>
              <w:top w:val="single" w:sz="4" w:space="0" w:color="000000"/>
              <w:left w:val="single" w:sz="4" w:space="0" w:color="000000"/>
              <w:bottom w:val="single" w:sz="4" w:space="0" w:color="000000"/>
              <w:right w:val="nil"/>
            </w:tcBorders>
          </w:tcPr>
          <w:p w14:paraId="551D779F" w14:textId="77777777" w:rsidR="00037CE6" w:rsidRDefault="00C53953">
            <w:pPr>
              <w:spacing w:after="160" w:line="259" w:lineRule="auto"/>
              <w:ind w:left="104" w:firstLine="0"/>
              <w:jc w:val="left"/>
            </w:pPr>
            <w:r>
              <w:lastRenderedPageBreak/>
              <w:t xml:space="preserve"> </w:t>
            </w:r>
          </w:p>
          <w:p w14:paraId="6682E3F4" w14:textId="77777777" w:rsidR="00037CE6" w:rsidRDefault="00C53953">
            <w:pPr>
              <w:spacing w:after="160" w:line="259" w:lineRule="auto"/>
              <w:ind w:left="104" w:firstLine="0"/>
              <w:jc w:val="left"/>
            </w:pPr>
            <w:r>
              <w:t xml:space="preserve"> </w:t>
            </w:r>
          </w:p>
          <w:p w14:paraId="466FF5A3" w14:textId="77777777" w:rsidR="00037CE6" w:rsidRDefault="00C53953">
            <w:pPr>
              <w:spacing w:after="155" w:line="259" w:lineRule="auto"/>
              <w:ind w:left="104" w:firstLine="0"/>
              <w:jc w:val="left"/>
            </w:pPr>
            <w:r>
              <w:t xml:space="preserve"> </w:t>
            </w:r>
          </w:p>
          <w:p w14:paraId="502F3A91" w14:textId="77777777" w:rsidR="00037CE6" w:rsidRDefault="00C53953">
            <w:pPr>
              <w:spacing w:after="0" w:line="259" w:lineRule="auto"/>
              <w:ind w:left="104" w:firstLine="0"/>
              <w:jc w:val="left"/>
            </w:pPr>
            <w:r>
              <w:t xml:space="preserve"> </w:t>
            </w:r>
          </w:p>
        </w:tc>
        <w:tc>
          <w:tcPr>
            <w:tcW w:w="2410" w:type="dxa"/>
            <w:tcBorders>
              <w:top w:val="single" w:sz="4" w:space="0" w:color="000000"/>
              <w:left w:val="nil"/>
              <w:bottom w:val="single" w:sz="4" w:space="0" w:color="000000"/>
              <w:right w:val="nil"/>
            </w:tcBorders>
          </w:tcPr>
          <w:p w14:paraId="3EE6AA09" w14:textId="77777777" w:rsidR="00037CE6" w:rsidRDefault="00037CE6">
            <w:pPr>
              <w:spacing w:after="160" w:line="259" w:lineRule="auto"/>
              <w:ind w:left="0" w:firstLine="0"/>
              <w:jc w:val="left"/>
            </w:pPr>
          </w:p>
        </w:tc>
        <w:tc>
          <w:tcPr>
            <w:tcW w:w="8328" w:type="dxa"/>
            <w:gridSpan w:val="5"/>
            <w:tcBorders>
              <w:top w:val="single" w:sz="4" w:space="0" w:color="000000"/>
              <w:left w:val="nil"/>
              <w:bottom w:val="single" w:sz="4" w:space="0" w:color="000000"/>
              <w:right w:val="nil"/>
            </w:tcBorders>
          </w:tcPr>
          <w:p w14:paraId="3216018C" w14:textId="77777777" w:rsidR="00037CE6" w:rsidRDefault="00037CE6">
            <w:pPr>
              <w:spacing w:after="160" w:line="259" w:lineRule="auto"/>
              <w:ind w:left="0" w:firstLine="0"/>
              <w:jc w:val="left"/>
            </w:pPr>
          </w:p>
        </w:tc>
        <w:tc>
          <w:tcPr>
            <w:tcW w:w="3863" w:type="dxa"/>
            <w:tcBorders>
              <w:top w:val="single" w:sz="4" w:space="0" w:color="000000"/>
              <w:left w:val="nil"/>
              <w:bottom w:val="single" w:sz="4" w:space="0" w:color="000000"/>
              <w:right w:val="single" w:sz="4" w:space="0" w:color="000000"/>
            </w:tcBorders>
          </w:tcPr>
          <w:p w14:paraId="11462F61" w14:textId="77777777" w:rsidR="00037CE6" w:rsidRDefault="00037CE6">
            <w:pPr>
              <w:spacing w:after="160" w:line="259" w:lineRule="auto"/>
              <w:ind w:left="0" w:firstLine="0"/>
              <w:jc w:val="left"/>
            </w:pPr>
          </w:p>
        </w:tc>
      </w:tr>
      <w:tr w:rsidR="00037CE6" w14:paraId="60D457B3" w14:textId="77777777">
        <w:trPr>
          <w:trHeight w:val="463"/>
        </w:trPr>
        <w:tc>
          <w:tcPr>
            <w:tcW w:w="848" w:type="dxa"/>
            <w:tcBorders>
              <w:top w:val="single" w:sz="4" w:space="0" w:color="000000"/>
              <w:left w:val="single" w:sz="4" w:space="0" w:color="000000"/>
              <w:bottom w:val="single" w:sz="4" w:space="0" w:color="000000"/>
              <w:right w:val="nil"/>
            </w:tcBorders>
            <w:shd w:val="clear" w:color="auto" w:fill="F7CAAC"/>
          </w:tcPr>
          <w:p w14:paraId="71A8E6CE" w14:textId="77777777" w:rsidR="00037CE6" w:rsidRDefault="00037CE6">
            <w:pPr>
              <w:spacing w:after="160" w:line="259" w:lineRule="auto"/>
              <w:ind w:left="0" w:firstLine="0"/>
              <w:jc w:val="left"/>
            </w:pPr>
          </w:p>
        </w:tc>
        <w:tc>
          <w:tcPr>
            <w:tcW w:w="2410" w:type="dxa"/>
            <w:tcBorders>
              <w:top w:val="single" w:sz="4" w:space="0" w:color="000000"/>
              <w:left w:val="nil"/>
              <w:bottom w:val="single" w:sz="4" w:space="0" w:color="000000"/>
              <w:right w:val="nil"/>
            </w:tcBorders>
            <w:shd w:val="clear" w:color="auto" w:fill="F7CAAC"/>
          </w:tcPr>
          <w:p w14:paraId="77AB55CF" w14:textId="77777777" w:rsidR="00037CE6" w:rsidRDefault="00037CE6">
            <w:pPr>
              <w:spacing w:after="160" w:line="259" w:lineRule="auto"/>
              <w:ind w:left="0" w:firstLine="0"/>
              <w:jc w:val="left"/>
            </w:pPr>
          </w:p>
        </w:tc>
        <w:tc>
          <w:tcPr>
            <w:tcW w:w="8328" w:type="dxa"/>
            <w:gridSpan w:val="5"/>
            <w:tcBorders>
              <w:top w:val="single" w:sz="4" w:space="0" w:color="000000"/>
              <w:left w:val="nil"/>
              <w:bottom w:val="single" w:sz="4" w:space="0" w:color="000000"/>
              <w:right w:val="nil"/>
            </w:tcBorders>
            <w:shd w:val="clear" w:color="auto" w:fill="F7CAAC"/>
          </w:tcPr>
          <w:p w14:paraId="0307D27A" w14:textId="77777777" w:rsidR="00037CE6" w:rsidRDefault="00C53953">
            <w:pPr>
              <w:spacing w:after="0" w:line="259" w:lineRule="auto"/>
              <w:ind w:left="600" w:firstLine="0"/>
              <w:jc w:val="center"/>
            </w:pPr>
            <w:r>
              <w:rPr>
                <w:b/>
              </w:rPr>
              <w:t>Parents Views</w:t>
            </w:r>
            <w:r>
              <w:t xml:space="preserve"> </w:t>
            </w:r>
          </w:p>
        </w:tc>
        <w:tc>
          <w:tcPr>
            <w:tcW w:w="3863" w:type="dxa"/>
            <w:tcBorders>
              <w:top w:val="single" w:sz="4" w:space="0" w:color="000000"/>
              <w:left w:val="nil"/>
              <w:bottom w:val="single" w:sz="4" w:space="0" w:color="000000"/>
              <w:right w:val="single" w:sz="4" w:space="0" w:color="000000"/>
            </w:tcBorders>
            <w:shd w:val="clear" w:color="auto" w:fill="F7CAAC"/>
          </w:tcPr>
          <w:p w14:paraId="5E223190" w14:textId="77777777" w:rsidR="00037CE6" w:rsidRDefault="00037CE6">
            <w:pPr>
              <w:spacing w:after="160" w:line="259" w:lineRule="auto"/>
              <w:ind w:left="0" w:firstLine="0"/>
              <w:jc w:val="left"/>
            </w:pPr>
          </w:p>
        </w:tc>
      </w:tr>
      <w:tr w:rsidR="00037CE6" w14:paraId="6C50DBB9" w14:textId="77777777">
        <w:trPr>
          <w:trHeight w:val="1360"/>
        </w:trPr>
        <w:tc>
          <w:tcPr>
            <w:tcW w:w="848" w:type="dxa"/>
            <w:tcBorders>
              <w:top w:val="single" w:sz="4" w:space="0" w:color="000000"/>
              <w:left w:val="single" w:sz="4" w:space="0" w:color="000000"/>
              <w:bottom w:val="single" w:sz="4" w:space="0" w:color="000000"/>
              <w:right w:val="nil"/>
            </w:tcBorders>
          </w:tcPr>
          <w:p w14:paraId="4D355E92" w14:textId="77777777" w:rsidR="00037CE6" w:rsidRDefault="00C53953">
            <w:pPr>
              <w:spacing w:after="155" w:line="259" w:lineRule="auto"/>
              <w:ind w:left="104" w:firstLine="0"/>
              <w:jc w:val="left"/>
            </w:pPr>
            <w:r>
              <w:t xml:space="preserve"> </w:t>
            </w:r>
          </w:p>
          <w:p w14:paraId="1379DA23" w14:textId="77777777" w:rsidR="00037CE6" w:rsidRDefault="00C53953">
            <w:pPr>
              <w:spacing w:after="160" w:line="259" w:lineRule="auto"/>
              <w:ind w:left="104" w:firstLine="0"/>
              <w:jc w:val="left"/>
            </w:pPr>
            <w:r>
              <w:t xml:space="preserve"> </w:t>
            </w:r>
          </w:p>
          <w:p w14:paraId="44B2350D" w14:textId="77777777" w:rsidR="00037CE6" w:rsidRDefault="00C53953">
            <w:pPr>
              <w:spacing w:after="0" w:line="259" w:lineRule="auto"/>
              <w:ind w:left="104" w:firstLine="0"/>
              <w:jc w:val="left"/>
            </w:pPr>
            <w:r>
              <w:t xml:space="preserve"> </w:t>
            </w:r>
          </w:p>
        </w:tc>
        <w:tc>
          <w:tcPr>
            <w:tcW w:w="2410" w:type="dxa"/>
            <w:tcBorders>
              <w:top w:val="single" w:sz="4" w:space="0" w:color="000000"/>
              <w:left w:val="nil"/>
              <w:bottom w:val="single" w:sz="4" w:space="0" w:color="000000"/>
              <w:right w:val="nil"/>
            </w:tcBorders>
          </w:tcPr>
          <w:p w14:paraId="03AA0061" w14:textId="77777777" w:rsidR="00037CE6" w:rsidRDefault="00037CE6">
            <w:pPr>
              <w:spacing w:after="160" w:line="259" w:lineRule="auto"/>
              <w:ind w:left="0" w:firstLine="0"/>
              <w:jc w:val="left"/>
            </w:pPr>
          </w:p>
        </w:tc>
        <w:tc>
          <w:tcPr>
            <w:tcW w:w="8328" w:type="dxa"/>
            <w:gridSpan w:val="5"/>
            <w:tcBorders>
              <w:top w:val="single" w:sz="4" w:space="0" w:color="000000"/>
              <w:left w:val="nil"/>
              <w:bottom w:val="single" w:sz="4" w:space="0" w:color="000000"/>
              <w:right w:val="nil"/>
            </w:tcBorders>
          </w:tcPr>
          <w:p w14:paraId="2BDD35BF" w14:textId="77777777" w:rsidR="00037CE6" w:rsidRDefault="00037CE6">
            <w:pPr>
              <w:spacing w:after="160" w:line="259" w:lineRule="auto"/>
              <w:ind w:left="0" w:firstLine="0"/>
              <w:jc w:val="left"/>
            </w:pPr>
          </w:p>
        </w:tc>
        <w:tc>
          <w:tcPr>
            <w:tcW w:w="3863" w:type="dxa"/>
            <w:tcBorders>
              <w:top w:val="single" w:sz="4" w:space="0" w:color="000000"/>
              <w:left w:val="nil"/>
              <w:bottom w:val="single" w:sz="4" w:space="0" w:color="000000"/>
              <w:right w:val="single" w:sz="4" w:space="0" w:color="000000"/>
            </w:tcBorders>
          </w:tcPr>
          <w:p w14:paraId="6063B62E" w14:textId="77777777" w:rsidR="00037CE6" w:rsidRDefault="00037CE6">
            <w:pPr>
              <w:spacing w:after="160" w:line="259" w:lineRule="auto"/>
              <w:ind w:left="0" w:firstLine="0"/>
              <w:jc w:val="left"/>
            </w:pPr>
          </w:p>
        </w:tc>
      </w:tr>
      <w:tr w:rsidR="00037CE6" w14:paraId="103389AA" w14:textId="77777777">
        <w:trPr>
          <w:trHeight w:val="461"/>
        </w:trPr>
        <w:tc>
          <w:tcPr>
            <w:tcW w:w="848" w:type="dxa"/>
            <w:tcBorders>
              <w:top w:val="single" w:sz="4" w:space="0" w:color="000000"/>
              <w:left w:val="single" w:sz="4" w:space="0" w:color="000000"/>
              <w:bottom w:val="single" w:sz="4" w:space="0" w:color="000000"/>
              <w:right w:val="nil"/>
            </w:tcBorders>
          </w:tcPr>
          <w:p w14:paraId="750A4050" w14:textId="77777777" w:rsidR="00037CE6" w:rsidRDefault="00037CE6">
            <w:pPr>
              <w:spacing w:after="160" w:line="259" w:lineRule="auto"/>
              <w:ind w:left="0" w:firstLine="0"/>
              <w:jc w:val="left"/>
            </w:pPr>
          </w:p>
        </w:tc>
        <w:tc>
          <w:tcPr>
            <w:tcW w:w="2410" w:type="dxa"/>
            <w:tcBorders>
              <w:top w:val="single" w:sz="4" w:space="0" w:color="000000"/>
              <w:left w:val="nil"/>
              <w:bottom w:val="single" w:sz="4" w:space="0" w:color="000000"/>
              <w:right w:val="nil"/>
            </w:tcBorders>
          </w:tcPr>
          <w:p w14:paraId="255243DC" w14:textId="77777777" w:rsidR="00037CE6" w:rsidRDefault="00037CE6">
            <w:pPr>
              <w:spacing w:after="160" w:line="259" w:lineRule="auto"/>
              <w:ind w:left="0" w:firstLine="0"/>
              <w:jc w:val="left"/>
            </w:pPr>
          </w:p>
        </w:tc>
        <w:tc>
          <w:tcPr>
            <w:tcW w:w="8328" w:type="dxa"/>
            <w:gridSpan w:val="5"/>
            <w:tcBorders>
              <w:top w:val="single" w:sz="4" w:space="0" w:color="000000"/>
              <w:left w:val="nil"/>
              <w:bottom w:val="single" w:sz="4" w:space="0" w:color="000000"/>
              <w:right w:val="nil"/>
            </w:tcBorders>
          </w:tcPr>
          <w:p w14:paraId="60022011" w14:textId="77777777" w:rsidR="00037CE6" w:rsidRDefault="00C53953">
            <w:pPr>
              <w:spacing w:after="0" w:line="259" w:lineRule="auto"/>
              <w:ind w:left="0" w:firstLine="0"/>
              <w:jc w:val="right"/>
            </w:pPr>
            <w:r>
              <w:t>My child has SEND, and this school gives them the support they need to succeed: (Please ci</w:t>
            </w:r>
          </w:p>
        </w:tc>
        <w:tc>
          <w:tcPr>
            <w:tcW w:w="3863" w:type="dxa"/>
            <w:tcBorders>
              <w:top w:val="single" w:sz="4" w:space="0" w:color="000000"/>
              <w:left w:val="nil"/>
              <w:bottom w:val="single" w:sz="4" w:space="0" w:color="000000"/>
              <w:right w:val="single" w:sz="4" w:space="0" w:color="000000"/>
            </w:tcBorders>
          </w:tcPr>
          <w:p w14:paraId="4C952183" w14:textId="77777777" w:rsidR="00037CE6" w:rsidRDefault="00C53953">
            <w:pPr>
              <w:spacing w:after="0" w:line="259" w:lineRule="auto"/>
              <w:ind w:left="0" w:firstLine="0"/>
              <w:jc w:val="left"/>
            </w:pPr>
            <w:r>
              <w:t xml:space="preserve">rcle) </w:t>
            </w:r>
          </w:p>
        </w:tc>
      </w:tr>
      <w:tr w:rsidR="00037CE6" w14:paraId="55685CD1" w14:textId="77777777">
        <w:trPr>
          <w:trHeight w:val="581"/>
        </w:trPr>
        <w:tc>
          <w:tcPr>
            <w:tcW w:w="848" w:type="dxa"/>
            <w:tcBorders>
              <w:top w:val="single" w:sz="4" w:space="0" w:color="000000"/>
              <w:left w:val="single" w:sz="4" w:space="0" w:color="000000"/>
              <w:bottom w:val="single" w:sz="4" w:space="0" w:color="000000"/>
              <w:right w:val="nil"/>
            </w:tcBorders>
          </w:tcPr>
          <w:p w14:paraId="243507E4" w14:textId="77777777" w:rsidR="00037CE6" w:rsidRDefault="00037CE6">
            <w:pPr>
              <w:spacing w:after="160" w:line="259" w:lineRule="auto"/>
              <w:ind w:left="0" w:firstLine="0"/>
              <w:jc w:val="left"/>
            </w:pPr>
          </w:p>
        </w:tc>
        <w:tc>
          <w:tcPr>
            <w:tcW w:w="2410" w:type="dxa"/>
            <w:tcBorders>
              <w:top w:val="single" w:sz="4" w:space="0" w:color="000000"/>
              <w:left w:val="nil"/>
              <w:bottom w:val="single" w:sz="4" w:space="0" w:color="000000"/>
              <w:right w:val="nil"/>
            </w:tcBorders>
          </w:tcPr>
          <w:p w14:paraId="217C7419" w14:textId="77777777" w:rsidR="00037CE6" w:rsidRDefault="00C53953">
            <w:pPr>
              <w:spacing w:after="0" w:line="259" w:lineRule="auto"/>
              <w:ind w:left="298" w:firstLine="0"/>
              <w:jc w:val="left"/>
            </w:pPr>
            <w:r>
              <w:t xml:space="preserve">Strongly Disagree </w:t>
            </w:r>
          </w:p>
        </w:tc>
        <w:tc>
          <w:tcPr>
            <w:tcW w:w="600" w:type="dxa"/>
            <w:tcBorders>
              <w:top w:val="single" w:sz="4" w:space="0" w:color="000000"/>
              <w:left w:val="nil"/>
              <w:bottom w:val="single" w:sz="4" w:space="0" w:color="000000"/>
              <w:right w:val="single" w:sz="4" w:space="0" w:color="000000"/>
            </w:tcBorders>
          </w:tcPr>
          <w:p w14:paraId="3E7E9463" w14:textId="77777777" w:rsidR="00037CE6" w:rsidRDefault="00037CE6">
            <w:pPr>
              <w:spacing w:after="160" w:line="259" w:lineRule="auto"/>
              <w:ind w:left="0" w:firstLine="0"/>
              <w:jc w:val="left"/>
            </w:pPr>
          </w:p>
        </w:tc>
        <w:tc>
          <w:tcPr>
            <w:tcW w:w="3864" w:type="dxa"/>
            <w:gridSpan w:val="2"/>
            <w:tcBorders>
              <w:top w:val="single" w:sz="4" w:space="0" w:color="000000"/>
              <w:left w:val="single" w:sz="4" w:space="0" w:color="000000"/>
              <w:bottom w:val="single" w:sz="4" w:space="0" w:color="000000"/>
              <w:right w:val="single" w:sz="4" w:space="0" w:color="000000"/>
            </w:tcBorders>
          </w:tcPr>
          <w:p w14:paraId="190F6160" w14:textId="77777777" w:rsidR="00037CE6" w:rsidRDefault="00C53953">
            <w:pPr>
              <w:spacing w:after="0" w:line="259" w:lineRule="auto"/>
              <w:ind w:left="5" w:firstLine="0"/>
              <w:jc w:val="center"/>
            </w:pPr>
            <w:r>
              <w:t xml:space="preserve">Disagree </w:t>
            </w:r>
          </w:p>
        </w:tc>
        <w:tc>
          <w:tcPr>
            <w:tcW w:w="3864" w:type="dxa"/>
            <w:gridSpan w:val="2"/>
            <w:tcBorders>
              <w:top w:val="single" w:sz="4" w:space="0" w:color="000000"/>
              <w:left w:val="single" w:sz="4" w:space="0" w:color="000000"/>
              <w:bottom w:val="single" w:sz="4" w:space="0" w:color="000000"/>
              <w:right w:val="single" w:sz="4" w:space="0" w:color="000000"/>
            </w:tcBorders>
          </w:tcPr>
          <w:p w14:paraId="7E175752" w14:textId="77777777" w:rsidR="00037CE6" w:rsidRDefault="00C53953">
            <w:pPr>
              <w:spacing w:after="0" w:line="259" w:lineRule="auto"/>
              <w:ind w:left="5" w:firstLine="0"/>
              <w:jc w:val="center"/>
            </w:pPr>
            <w:r>
              <w:t xml:space="preserve">Agree </w:t>
            </w:r>
          </w:p>
        </w:tc>
        <w:tc>
          <w:tcPr>
            <w:tcW w:w="3863" w:type="dxa"/>
            <w:tcBorders>
              <w:top w:val="single" w:sz="4" w:space="0" w:color="000000"/>
              <w:left w:val="single" w:sz="4" w:space="0" w:color="000000"/>
              <w:bottom w:val="single" w:sz="4" w:space="0" w:color="000000"/>
              <w:right w:val="single" w:sz="4" w:space="0" w:color="000000"/>
            </w:tcBorders>
          </w:tcPr>
          <w:p w14:paraId="607DCE83" w14:textId="77777777" w:rsidR="00037CE6" w:rsidRDefault="00C53953">
            <w:pPr>
              <w:spacing w:after="0" w:line="259" w:lineRule="auto"/>
              <w:ind w:left="6" w:firstLine="0"/>
              <w:jc w:val="center"/>
            </w:pPr>
            <w:r>
              <w:t xml:space="preserve">Strongly Agree </w:t>
            </w:r>
          </w:p>
        </w:tc>
      </w:tr>
    </w:tbl>
    <w:p w14:paraId="1FBDA6FA" w14:textId="77777777" w:rsidR="00037CE6" w:rsidRDefault="00C53953">
      <w:pPr>
        <w:spacing w:after="42" w:line="259" w:lineRule="auto"/>
        <w:ind w:left="0" w:firstLine="0"/>
        <w:jc w:val="left"/>
      </w:pPr>
      <w:r>
        <w:rPr>
          <w:rFonts w:ascii="Arial" w:eastAsia="Arial" w:hAnsi="Arial" w:cs="Arial"/>
          <w:b/>
          <w:sz w:val="32"/>
        </w:rPr>
        <w:t xml:space="preserve"> </w:t>
      </w:r>
    </w:p>
    <w:p w14:paraId="49BB919F" w14:textId="77777777" w:rsidR="00037CE6" w:rsidRDefault="00C53953">
      <w:pPr>
        <w:spacing w:after="151" w:line="259" w:lineRule="auto"/>
        <w:ind w:left="0" w:firstLine="0"/>
        <w:jc w:val="left"/>
      </w:pPr>
      <w:r>
        <w:t xml:space="preserve"> </w:t>
      </w:r>
    </w:p>
    <w:p w14:paraId="3BCE6192" w14:textId="77777777" w:rsidR="00037CE6" w:rsidRDefault="00C53953">
      <w:pPr>
        <w:spacing w:after="75" w:line="259" w:lineRule="auto"/>
        <w:ind w:left="10" w:right="-15"/>
        <w:jc w:val="right"/>
      </w:pPr>
      <w:r>
        <w:rPr>
          <w:color w:val="FF0000"/>
          <w:sz w:val="20"/>
        </w:rPr>
        <w:t xml:space="preserve">OFFICIAL - SENSITIVE </w:t>
      </w:r>
    </w:p>
    <w:sectPr w:rsidR="00037CE6">
      <w:footerReference w:type="even" r:id="rId11"/>
      <w:footerReference w:type="default" r:id="rId12"/>
      <w:footerReference w:type="first" r:id="rId13"/>
      <w:pgSz w:w="16840" w:h="11900" w:orient="landscape"/>
      <w:pgMar w:top="423" w:right="7573" w:bottom="26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21997" w14:textId="77777777" w:rsidR="00480D5A" w:rsidRDefault="00480D5A">
      <w:pPr>
        <w:spacing w:after="0" w:line="240" w:lineRule="auto"/>
      </w:pPr>
      <w:r>
        <w:separator/>
      </w:r>
    </w:p>
  </w:endnote>
  <w:endnote w:type="continuationSeparator" w:id="0">
    <w:p w14:paraId="3E7CBF3C" w14:textId="77777777" w:rsidR="00480D5A" w:rsidRDefault="0048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90CE2" w14:textId="77777777" w:rsidR="00B550F1" w:rsidRDefault="00B550F1">
    <w:pPr>
      <w:spacing w:after="151" w:line="259" w:lineRule="auto"/>
      <w:ind w:left="139" w:firstLine="0"/>
      <w:jc w:val="left"/>
    </w:pPr>
    <w:r>
      <w:t xml:space="preserve"> </w:t>
    </w:r>
  </w:p>
  <w:p w14:paraId="53A02180" w14:textId="77777777" w:rsidR="00B550F1" w:rsidRDefault="00B550F1">
    <w:pPr>
      <w:spacing w:after="0" w:line="259" w:lineRule="auto"/>
      <w:ind w:left="132" w:firstLine="0"/>
      <w:jc w:val="center"/>
    </w:pPr>
    <w:r>
      <w:rPr>
        <w:color w:val="FF0000"/>
        <w:sz w:val="20"/>
      </w:rPr>
      <w:t xml:space="preserve">OFFICIAL - SENSITIVE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5004F" w14:textId="77777777" w:rsidR="00B550F1" w:rsidRDefault="00B550F1">
    <w:pPr>
      <w:spacing w:after="151" w:line="259" w:lineRule="auto"/>
      <w:ind w:left="139"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EB52F" w14:textId="77777777" w:rsidR="00B550F1" w:rsidRDefault="00B550F1">
    <w:pPr>
      <w:spacing w:after="151" w:line="259" w:lineRule="auto"/>
      <w:ind w:left="139" w:firstLine="0"/>
      <w:jc w:val="left"/>
    </w:pPr>
    <w:r>
      <w:t xml:space="preserve"> </w:t>
    </w:r>
  </w:p>
  <w:p w14:paraId="5489A6BD" w14:textId="77777777" w:rsidR="00B550F1" w:rsidRDefault="00B550F1">
    <w:pPr>
      <w:spacing w:after="0" w:line="259" w:lineRule="auto"/>
      <w:ind w:left="132" w:firstLine="0"/>
      <w:jc w:val="center"/>
    </w:pPr>
    <w:r>
      <w:rPr>
        <w:color w:val="FF0000"/>
        <w:sz w:val="20"/>
      </w:rPr>
      <w:t xml:space="preserve">OFFICIAL - SENSITIVE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22065" w14:textId="77777777" w:rsidR="00B550F1" w:rsidRDefault="00B550F1">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F29DE" w14:textId="77777777" w:rsidR="00B550F1" w:rsidRDefault="00B550F1">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F07D7" w14:textId="77777777" w:rsidR="00B550F1" w:rsidRDefault="00B550F1">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CD35D" w14:textId="77777777" w:rsidR="00480D5A" w:rsidRDefault="00480D5A">
      <w:pPr>
        <w:spacing w:after="0" w:line="240" w:lineRule="auto"/>
      </w:pPr>
      <w:r>
        <w:separator/>
      </w:r>
    </w:p>
  </w:footnote>
  <w:footnote w:type="continuationSeparator" w:id="0">
    <w:p w14:paraId="0A1DE8DE" w14:textId="77777777" w:rsidR="00480D5A" w:rsidRDefault="00480D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CCCCF" w14:textId="08566CF3" w:rsidR="00B550F1" w:rsidRDefault="00B550F1">
    <w:pPr>
      <w:pStyle w:val="Header"/>
    </w:pPr>
    <w:r>
      <w:tab/>
    </w:r>
    <w:r>
      <w:tab/>
    </w:r>
    <w:r>
      <w:tab/>
    </w:r>
    <w:r>
      <w:rPr>
        <w:noProof/>
      </w:rPr>
      <w:drawing>
        <wp:inline distT="0" distB="0" distL="0" distR="0" wp14:anchorId="769E51A8" wp14:editId="32AFA0C1">
          <wp:extent cx="1767840" cy="617220"/>
          <wp:effectExtent l="0" t="0" r="381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a:fillRect/>
                  </a:stretch>
                </pic:blipFill>
                <pic:spPr>
                  <a:xfrm>
                    <a:off x="0" y="0"/>
                    <a:ext cx="1767840" cy="6172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D3FFF"/>
    <w:multiLevelType w:val="hybridMultilevel"/>
    <w:tmpl w:val="AE16EE76"/>
    <w:lvl w:ilvl="0" w:tplc="EBA4BAF6">
      <w:start w:val="1"/>
      <w:numFmt w:val="decimal"/>
      <w:lvlText w:val="%1."/>
      <w:lvlJc w:val="left"/>
      <w:pPr>
        <w:ind w:left="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1A2FC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561B5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6865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6CFB5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6E412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4C1B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A46A1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EC981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70206B7"/>
    <w:multiLevelType w:val="hybridMultilevel"/>
    <w:tmpl w:val="A69ACB50"/>
    <w:lvl w:ilvl="0" w:tplc="70AE6584">
      <w:start w:val="1"/>
      <w:numFmt w:val="bullet"/>
      <w:lvlText w:val="•"/>
      <w:lvlJc w:val="left"/>
      <w:pPr>
        <w:ind w:left="84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0816B2F6">
      <w:start w:val="1"/>
      <w:numFmt w:val="bullet"/>
      <w:lvlText w:val="o"/>
      <w:lvlJc w:val="left"/>
      <w:pPr>
        <w:ind w:left="131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0C905476">
      <w:start w:val="1"/>
      <w:numFmt w:val="bullet"/>
      <w:lvlText w:val="▪"/>
      <w:lvlJc w:val="left"/>
      <w:pPr>
        <w:ind w:left="203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A341002">
      <w:start w:val="1"/>
      <w:numFmt w:val="bullet"/>
      <w:lvlText w:val="•"/>
      <w:lvlJc w:val="left"/>
      <w:pPr>
        <w:ind w:left="275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91B08CD4">
      <w:start w:val="1"/>
      <w:numFmt w:val="bullet"/>
      <w:lvlText w:val="o"/>
      <w:lvlJc w:val="left"/>
      <w:pPr>
        <w:ind w:left="347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E441E08">
      <w:start w:val="1"/>
      <w:numFmt w:val="bullet"/>
      <w:lvlText w:val="▪"/>
      <w:lvlJc w:val="left"/>
      <w:pPr>
        <w:ind w:left="419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3E2FBE4">
      <w:start w:val="1"/>
      <w:numFmt w:val="bullet"/>
      <w:lvlText w:val="•"/>
      <w:lvlJc w:val="left"/>
      <w:pPr>
        <w:ind w:left="491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3E01BD8">
      <w:start w:val="1"/>
      <w:numFmt w:val="bullet"/>
      <w:lvlText w:val="o"/>
      <w:lvlJc w:val="left"/>
      <w:pPr>
        <w:ind w:left="563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C0AB9E6">
      <w:start w:val="1"/>
      <w:numFmt w:val="bullet"/>
      <w:lvlText w:val="▪"/>
      <w:lvlJc w:val="left"/>
      <w:pPr>
        <w:ind w:left="635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
    <w:nsid w:val="0CE13CE9"/>
    <w:multiLevelType w:val="hybridMultilevel"/>
    <w:tmpl w:val="EC54FB9A"/>
    <w:lvl w:ilvl="0" w:tplc="FFFAA682">
      <w:start w:val="1"/>
      <w:numFmt w:val="bullet"/>
      <w:lvlText w:val="•"/>
      <w:lvlJc w:val="left"/>
      <w:pPr>
        <w:ind w:left="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3C03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B86B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04E5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7C01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F0BE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D631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20BA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DA39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0FCB16F4"/>
    <w:multiLevelType w:val="hybridMultilevel"/>
    <w:tmpl w:val="977AC30C"/>
    <w:lvl w:ilvl="0" w:tplc="5CC2073E">
      <w:start w:val="1"/>
      <w:numFmt w:val="bullet"/>
      <w:lvlText w:val="-"/>
      <w:lvlJc w:val="left"/>
      <w:pPr>
        <w:ind w:left="484"/>
      </w:pPr>
      <w:rPr>
        <w:rFonts w:ascii="Arial" w:eastAsia="Arial" w:hAnsi="Arial" w:cs="Arial"/>
        <w:b/>
        <w:bCs/>
        <w:i w:val="0"/>
        <w:strike w:val="0"/>
        <w:dstrike w:val="0"/>
        <w:color w:val="000000"/>
        <w:sz w:val="37"/>
        <w:szCs w:val="37"/>
        <w:u w:val="none" w:color="000000"/>
        <w:bdr w:val="none" w:sz="0" w:space="0" w:color="auto"/>
        <w:shd w:val="clear" w:color="auto" w:fill="auto"/>
        <w:vertAlign w:val="superscript"/>
      </w:rPr>
    </w:lvl>
    <w:lvl w:ilvl="1" w:tplc="3F7CC64A">
      <w:start w:val="1"/>
      <w:numFmt w:val="bullet"/>
      <w:lvlText w:val="o"/>
      <w:lvlJc w:val="left"/>
      <w:pPr>
        <w:ind w:left="1440"/>
      </w:pPr>
      <w:rPr>
        <w:rFonts w:ascii="Arial" w:eastAsia="Arial" w:hAnsi="Arial" w:cs="Arial"/>
        <w:b/>
        <w:bCs/>
        <w:i w:val="0"/>
        <w:strike w:val="0"/>
        <w:dstrike w:val="0"/>
        <w:color w:val="000000"/>
        <w:sz w:val="37"/>
        <w:szCs w:val="37"/>
        <w:u w:val="none" w:color="000000"/>
        <w:bdr w:val="none" w:sz="0" w:space="0" w:color="auto"/>
        <w:shd w:val="clear" w:color="auto" w:fill="auto"/>
        <w:vertAlign w:val="superscript"/>
      </w:rPr>
    </w:lvl>
    <w:lvl w:ilvl="2" w:tplc="BA8CFFC4">
      <w:start w:val="1"/>
      <w:numFmt w:val="bullet"/>
      <w:lvlText w:val="▪"/>
      <w:lvlJc w:val="left"/>
      <w:pPr>
        <w:ind w:left="2160"/>
      </w:pPr>
      <w:rPr>
        <w:rFonts w:ascii="Arial" w:eastAsia="Arial" w:hAnsi="Arial" w:cs="Arial"/>
        <w:b/>
        <w:bCs/>
        <w:i w:val="0"/>
        <w:strike w:val="0"/>
        <w:dstrike w:val="0"/>
        <w:color w:val="000000"/>
        <w:sz w:val="37"/>
        <w:szCs w:val="37"/>
        <w:u w:val="none" w:color="000000"/>
        <w:bdr w:val="none" w:sz="0" w:space="0" w:color="auto"/>
        <w:shd w:val="clear" w:color="auto" w:fill="auto"/>
        <w:vertAlign w:val="superscript"/>
      </w:rPr>
    </w:lvl>
    <w:lvl w:ilvl="3" w:tplc="BA364AA8">
      <w:start w:val="1"/>
      <w:numFmt w:val="bullet"/>
      <w:lvlText w:val="•"/>
      <w:lvlJc w:val="left"/>
      <w:pPr>
        <w:ind w:left="2880"/>
      </w:pPr>
      <w:rPr>
        <w:rFonts w:ascii="Arial" w:eastAsia="Arial" w:hAnsi="Arial" w:cs="Arial"/>
        <w:b/>
        <w:bCs/>
        <w:i w:val="0"/>
        <w:strike w:val="0"/>
        <w:dstrike w:val="0"/>
        <w:color w:val="000000"/>
        <w:sz w:val="37"/>
        <w:szCs w:val="37"/>
        <w:u w:val="none" w:color="000000"/>
        <w:bdr w:val="none" w:sz="0" w:space="0" w:color="auto"/>
        <w:shd w:val="clear" w:color="auto" w:fill="auto"/>
        <w:vertAlign w:val="superscript"/>
      </w:rPr>
    </w:lvl>
    <w:lvl w:ilvl="4" w:tplc="73BA2102">
      <w:start w:val="1"/>
      <w:numFmt w:val="bullet"/>
      <w:lvlText w:val="o"/>
      <w:lvlJc w:val="left"/>
      <w:pPr>
        <w:ind w:left="3600"/>
      </w:pPr>
      <w:rPr>
        <w:rFonts w:ascii="Arial" w:eastAsia="Arial" w:hAnsi="Arial" w:cs="Arial"/>
        <w:b/>
        <w:bCs/>
        <w:i w:val="0"/>
        <w:strike w:val="0"/>
        <w:dstrike w:val="0"/>
        <w:color w:val="000000"/>
        <w:sz w:val="37"/>
        <w:szCs w:val="37"/>
        <w:u w:val="none" w:color="000000"/>
        <w:bdr w:val="none" w:sz="0" w:space="0" w:color="auto"/>
        <w:shd w:val="clear" w:color="auto" w:fill="auto"/>
        <w:vertAlign w:val="superscript"/>
      </w:rPr>
    </w:lvl>
    <w:lvl w:ilvl="5" w:tplc="AEF8D15C">
      <w:start w:val="1"/>
      <w:numFmt w:val="bullet"/>
      <w:lvlText w:val="▪"/>
      <w:lvlJc w:val="left"/>
      <w:pPr>
        <w:ind w:left="4320"/>
      </w:pPr>
      <w:rPr>
        <w:rFonts w:ascii="Arial" w:eastAsia="Arial" w:hAnsi="Arial" w:cs="Arial"/>
        <w:b/>
        <w:bCs/>
        <w:i w:val="0"/>
        <w:strike w:val="0"/>
        <w:dstrike w:val="0"/>
        <w:color w:val="000000"/>
        <w:sz w:val="37"/>
        <w:szCs w:val="37"/>
        <w:u w:val="none" w:color="000000"/>
        <w:bdr w:val="none" w:sz="0" w:space="0" w:color="auto"/>
        <w:shd w:val="clear" w:color="auto" w:fill="auto"/>
        <w:vertAlign w:val="superscript"/>
      </w:rPr>
    </w:lvl>
    <w:lvl w:ilvl="6" w:tplc="72DCDB66">
      <w:start w:val="1"/>
      <w:numFmt w:val="bullet"/>
      <w:lvlText w:val="•"/>
      <w:lvlJc w:val="left"/>
      <w:pPr>
        <w:ind w:left="5040"/>
      </w:pPr>
      <w:rPr>
        <w:rFonts w:ascii="Arial" w:eastAsia="Arial" w:hAnsi="Arial" w:cs="Arial"/>
        <w:b/>
        <w:bCs/>
        <w:i w:val="0"/>
        <w:strike w:val="0"/>
        <w:dstrike w:val="0"/>
        <w:color w:val="000000"/>
        <w:sz w:val="37"/>
        <w:szCs w:val="37"/>
        <w:u w:val="none" w:color="000000"/>
        <w:bdr w:val="none" w:sz="0" w:space="0" w:color="auto"/>
        <w:shd w:val="clear" w:color="auto" w:fill="auto"/>
        <w:vertAlign w:val="superscript"/>
      </w:rPr>
    </w:lvl>
    <w:lvl w:ilvl="7" w:tplc="7FE622C8">
      <w:start w:val="1"/>
      <w:numFmt w:val="bullet"/>
      <w:lvlText w:val="o"/>
      <w:lvlJc w:val="left"/>
      <w:pPr>
        <w:ind w:left="5760"/>
      </w:pPr>
      <w:rPr>
        <w:rFonts w:ascii="Arial" w:eastAsia="Arial" w:hAnsi="Arial" w:cs="Arial"/>
        <w:b/>
        <w:bCs/>
        <w:i w:val="0"/>
        <w:strike w:val="0"/>
        <w:dstrike w:val="0"/>
        <w:color w:val="000000"/>
        <w:sz w:val="37"/>
        <w:szCs w:val="37"/>
        <w:u w:val="none" w:color="000000"/>
        <w:bdr w:val="none" w:sz="0" w:space="0" w:color="auto"/>
        <w:shd w:val="clear" w:color="auto" w:fill="auto"/>
        <w:vertAlign w:val="superscript"/>
      </w:rPr>
    </w:lvl>
    <w:lvl w:ilvl="8" w:tplc="B8B6BD6A">
      <w:start w:val="1"/>
      <w:numFmt w:val="bullet"/>
      <w:lvlText w:val="▪"/>
      <w:lvlJc w:val="left"/>
      <w:pPr>
        <w:ind w:left="6480"/>
      </w:pPr>
      <w:rPr>
        <w:rFonts w:ascii="Arial" w:eastAsia="Arial" w:hAnsi="Arial" w:cs="Arial"/>
        <w:b/>
        <w:bCs/>
        <w:i w:val="0"/>
        <w:strike w:val="0"/>
        <w:dstrike w:val="0"/>
        <w:color w:val="000000"/>
        <w:sz w:val="37"/>
        <w:szCs w:val="37"/>
        <w:u w:val="none" w:color="000000"/>
        <w:bdr w:val="none" w:sz="0" w:space="0" w:color="auto"/>
        <w:shd w:val="clear" w:color="auto" w:fill="auto"/>
        <w:vertAlign w:val="superscript"/>
      </w:rPr>
    </w:lvl>
  </w:abstractNum>
  <w:abstractNum w:abstractNumId="4">
    <w:nsid w:val="1B9308E7"/>
    <w:multiLevelType w:val="hybridMultilevel"/>
    <w:tmpl w:val="7D48996E"/>
    <w:lvl w:ilvl="0" w:tplc="934C3366">
      <w:start w:val="1"/>
      <w:numFmt w:val="bullet"/>
      <w:lvlText w:val="•"/>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596A929A">
      <w:start w:val="1"/>
      <w:numFmt w:val="bullet"/>
      <w:lvlText w:val="o"/>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C516719C">
      <w:start w:val="1"/>
      <w:numFmt w:val="bullet"/>
      <w:lvlRestart w:val="0"/>
      <w:lvlText w:val="•"/>
      <w:lvlJc w:val="left"/>
      <w:pPr>
        <w:ind w:left="101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11E4B7B0">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55A88734">
      <w:start w:val="1"/>
      <w:numFmt w:val="bullet"/>
      <w:lvlText w:val="o"/>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71EFAA2">
      <w:start w:val="1"/>
      <w:numFmt w:val="bullet"/>
      <w:lvlText w:val="▪"/>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A0A2F0BA">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D17627EC">
      <w:start w:val="1"/>
      <w:numFmt w:val="bullet"/>
      <w:lvlText w:val="o"/>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EA9CF6F2">
      <w:start w:val="1"/>
      <w:numFmt w:val="bullet"/>
      <w:lvlText w:val="▪"/>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
    <w:nsid w:val="23D96E74"/>
    <w:multiLevelType w:val="hybridMultilevel"/>
    <w:tmpl w:val="5066D7D0"/>
    <w:lvl w:ilvl="0" w:tplc="00C87298">
      <w:start w:val="1"/>
      <w:numFmt w:val="bullet"/>
      <w:lvlText w:val="•"/>
      <w:lvlJc w:val="left"/>
      <w:pPr>
        <w:ind w:left="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6D1A2">
      <w:start w:val="1"/>
      <w:numFmt w:val="bullet"/>
      <w:lvlText w:val="o"/>
      <w:lvlJc w:val="left"/>
      <w:pPr>
        <w:ind w:left="1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C4F992">
      <w:start w:val="1"/>
      <w:numFmt w:val="bullet"/>
      <w:lvlText w:val="▪"/>
      <w:lvlJc w:val="left"/>
      <w:pPr>
        <w:ind w:left="2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AA2608">
      <w:start w:val="1"/>
      <w:numFmt w:val="bullet"/>
      <w:lvlText w:val="•"/>
      <w:lvlJc w:val="left"/>
      <w:pPr>
        <w:ind w:left="2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70CCA0">
      <w:start w:val="1"/>
      <w:numFmt w:val="bullet"/>
      <w:lvlText w:val="o"/>
      <w:lvlJc w:val="left"/>
      <w:pPr>
        <w:ind w:left="36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2EA1F8">
      <w:start w:val="1"/>
      <w:numFmt w:val="bullet"/>
      <w:lvlText w:val="▪"/>
      <w:lvlJc w:val="left"/>
      <w:pPr>
        <w:ind w:left="4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CAFC48">
      <w:start w:val="1"/>
      <w:numFmt w:val="bullet"/>
      <w:lvlText w:val="•"/>
      <w:lvlJc w:val="left"/>
      <w:pPr>
        <w:ind w:left="5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8880A8">
      <w:start w:val="1"/>
      <w:numFmt w:val="bullet"/>
      <w:lvlText w:val="o"/>
      <w:lvlJc w:val="left"/>
      <w:pPr>
        <w:ind w:left="57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362558">
      <w:start w:val="1"/>
      <w:numFmt w:val="bullet"/>
      <w:lvlText w:val="▪"/>
      <w:lvlJc w:val="left"/>
      <w:pPr>
        <w:ind w:left="6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26F677A9"/>
    <w:multiLevelType w:val="hybridMultilevel"/>
    <w:tmpl w:val="D68A0276"/>
    <w:lvl w:ilvl="0" w:tplc="DE62E042">
      <w:start w:val="1"/>
      <w:numFmt w:val="bullet"/>
      <w:lvlText w:val="•"/>
      <w:lvlJc w:val="left"/>
      <w:pPr>
        <w:ind w:left="8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DE5278CA">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3A0664BC">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72EB7B4">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428CA80">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B32B4C2">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708D018">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F54B19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81ECBA8">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nsid w:val="281B40ED"/>
    <w:multiLevelType w:val="hybridMultilevel"/>
    <w:tmpl w:val="EB7EE962"/>
    <w:lvl w:ilvl="0" w:tplc="1CC4FDCE">
      <w:start w:val="1"/>
      <w:numFmt w:val="decimal"/>
      <w:lvlText w:val="%1."/>
      <w:lvlJc w:val="left"/>
      <w:pPr>
        <w:ind w:left="844"/>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745C640C">
      <w:start w:val="1"/>
      <w:numFmt w:val="lowerLetter"/>
      <w:lvlText w:val="%2"/>
      <w:lvlJc w:val="left"/>
      <w:pPr>
        <w:ind w:left="144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AEAC8984">
      <w:start w:val="1"/>
      <w:numFmt w:val="lowerRoman"/>
      <w:lvlText w:val="%3"/>
      <w:lvlJc w:val="left"/>
      <w:pPr>
        <w:ind w:left="216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EEB67700">
      <w:start w:val="1"/>
      <w:numFmt w:val="decimal"/>
      <w:lvlText w:val="%4"/>
      <w:lvlJc w:val="left"/>
      <w:pPr>
        <w:ind w:left="288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A21E019E">
      <w:start w:val="1"/>
      <w:numFmt w:val="lowerLetter"/>
      <w:lvlText w:val="%5"/>
      <w:lvlJc w:val="left"/>
      <w:pPr>
        <w:ind w:left="360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7196E844">
      <w:start w:val="1"/>
      <w:numFmt w:val="lowerRoman"/>
      <w:lvlText w:val="%6"/>
      <w:lvlJc w:val="left"/>
      <w:pPr>
        <w:ind w:left="432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1FE86B8E">
      <w:start w:val="1"/>
      <w:numFmt w:val="decimal"/>
      <w:lvlText w:val="%7"/>
      <w:lvlJc w:val="left"/>
      <w:pPr>
        <w:ind w:left="504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B9E4D9BA">
      <w:start w:val="1"/>
      <w:numFmt w:val="lowerLetter"/>
      <w:lvlText w:val="%8"/>
      <w:lvlJc w:val="left"/>
      <w:pPr>
        <w:ind w:left="576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648A5988">
      <w:start w:val="1"/>
      <w:numFmt w:val="lowerRoman"/>
      <w:lvlText w:val="%9"/>
      <w:lvlJc w:val="left"/>
      <w:pPr>
        <w:ind w:left="648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8">
    <w:nsid w:val="310F58C9"/>
    <w:multiLevelType w:val="hybridMultilevel"/>
    <w:tmpl w:val="E3DE59D2"/>
    <w:lvl w:ilvl="0" w:tplc="57B8AF50">
      <w:start w:val="1"/>
      <w:numFmt w:val="bullet"/>
      <w:lvlText w:val="•"/>
      <w:lvlJc w:val="left"/>
      <w:pPr>
        <w:ind w:left="84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7E4E146">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44A3DC6">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8FCE386">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410CBA0">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98AB2FC">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160AD31A">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978ECE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FBE6394">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9">
    <w:nsid w:val="4F925EC8"/>
    <w:multiLevelType w:val="hybridMultilevel"/>
    <w:tmpl w:val="DFF0A2F4"/>
    <w:lvl w:ilvl="0" w:tplc="E284874E">
      <w:start w:val="1"/>
      <w:numFmt w:val="bullet"/>
      <w:lvlText w:val="•"/>
      <w:lvlJc w:val="left"/>
      <w:pPr>
        <w:ind w:left="84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4DECEB80">
      <w:start w:val="1"/>
      <w:numFmt w:val="bullet"/>
      <w:lvlText w:val="o"/>
      <w:lvlJc w:val="left"/>
      <w:pPr>
        <w:ind w:left="135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BE2FF52">
      <w:start w:val="1"/>
      <w:numFmt w:val="bullet"/>
      <w:lvlText w:val="▪"/>
      <w:lvlJc w:val="left"/>
      <w:pPr>
        <w:ind w:left="207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B0C6AE2">
      <w:start w:val="1"/>
      <w:numFmt w:val="bullet"/>
      <w:lvlText w:val="•"/>
      <w:lvlJc w:val="left"/>
      <w:pPr>
        <w:ind w:left="279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F7C00382">
      <w:start w:val="1"/>
      <w:numFmt w:val="bullet"/>
      <w:lvlText w:val="o"/>
      <w:lvlJc w:val="left"/>
      <w:pPr>
        <w:ind w:left="351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00C85EDE">
      <w:start w:val="1"/>
      <w:numFmt w:val="bullet"/>
      <w:lvlText w:val="▪"/>
      <w:lvlJc w:val="left"/>
      <w:pPr>
        <w:ind w:left="423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D964840A">
      <w:start w:val="1"/>
      <w:numFmt w:val="bullet"/>
      <w:lvlText w:val="•"/>
      <w:lvlJc w:val="left"/>
      <w:pPr>
        <w:ind w:left="495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E3AA9E7C">
      <w:start w:val="1"/>
      <w:numFmt w:val="bullet"/>
      <w:lvlText w:val="o"/>
      <w:lvlJc w:val="left"/>
      <w:pPr>
        <w:ind w:left="567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644885F4">
      <w:start w:val="1"/>
      <w:numFmt w:val="bullet"/>
      <w:lvlText w:val="▪"/>
      <w:lvlJc w:val="left"/>
      <w:pPr>
        <w:ind w:left="639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0">
    <w:nsid w:val="6B9F064B"/>
    <w:multiLevelType w:val="hybridMultilevel"/>
    <w:tmpl w:val="1DEEA774"/>
    <w:lvl w:ilvl="0" w:tplc="B54E2130">
      <w:start w:val="1"/>
      <w:numFmt w:val="bullet"/>
      <w:lvlText w:val="•"/>
      <w:lvlJc w:val="left"/>
      <w:pPr>
        <w:ind w:left="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CE13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E6EF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B2DA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0CD1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2896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3459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9E2E9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502C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6BB72882"/>
    <w:multiLevelType w:val="hybridMultilevel"/>
    <w:tmpl w:val="655E5DDC"/>
    <w:lvl w:ilvl="0" w:tplc="5DD2B240">
      <w:start w:val="1"/>
      <w:numFmt w:val="decimal"/>
      <w:lvlText w:val="%1."/>
      <w:lvlJc w:val="left"/>
      <w:pPr>
        <w:ind w:left="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CE679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182D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ACF75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24F59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7F2310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3EC28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A4731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28FB8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nsid w:val="783F5ECB"/>
    <w:multiLevelType w:val="hybridMultilevel"/>
    <w:tmpl w:val="CD2CC8DC"/>
    <w:lvl w:ilvl="0" w:tplc="28048848">
      <w:start w:val="1"/>
      <w:numFmt w:val="decimal"/>
      <w:lvlText w:val="%1."/>
      <w:lvlJc w:val="left"/>
      <w:pPr>
        <w:ind w:left="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A2F95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FC919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9E520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6A46C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B483A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A685B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9A20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4ECA5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9"/>
  </w:num>
  <w:num w:numId="3">
    <w:abstractNumId w:val="7"/>
  </w:num>
  <w:num w:numId="4">
    <w:abstractNumId w:val="0"/>
  </w:num>
  <w:num w:numId="5">
    <w:abstractNumId w:val="4"/>
  </w:num>
  <w:num w:numId="6">
    <w:abstractNumId w:val="6"/>
  </w:num>
  <w:num w:numId="7">
    <w:abstractNumId w:val="11"/>
  </w:num>
  <w:num w:numId="8">
    <w:abstractNumId w:val="12"/>
  </w:num>
  <w:num w:numId="9">
    <w:abstractNumId w:val="8"/>
  </w:num>
  <w:num w:numId="10">
    <w:abstractNumId w:val="2"/>
  </w:num>
  <w:num w:numId="11">
    <w:abstractNumId w:val="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CE6"/>
    <w:rsid w:val="00037CE6"/>
    <w:rsid w:val="00331E0D"/>
    <w:rsid w:val="00480D5A"/>
    <w:rsid w:val="006F3107"/>
    <w:rsid w:val="006F4646"/>
    <w:rsid w:val="008C2789"/>
    <w:rsid w:val="00946373"/>
    <w:rsid w:val="00B550F1"/>
    <w:rsid w:val="00B84D52"/>
    <w:rsid w:val="00C53953"/>
    <w:rsid w:val="00DD2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B4E04"/>
  <w15:docId w15:val="{D415ECEE-60ED-47BD-B0A6-11825AA2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50" w:lineRule="auto"/>
      <w:ind w:left="149"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9" w:hanging="10"/>
      <w:outlineLvl w:val="0"/>
    </w:pPr>
    <w:rPr>
      <w:rFonts w:ascii="Calibri" w:eastAsia="Calibri" w:hAnsi="Calibri" w:cs="Calibri"/>
      <w:color w:val="2E74B4"/>
      <w:sz w:val="32"/>
    </w:rPr>
  </w:style>
  <w:style w:type="paragraph" w:styleId="Heading2">
    <w:name w:val="heading 2"/>
    <w:next w:val="Normal"/>
    <w:link w:val="Heading2Char"/>
    <w:uiPriority w:val="9"/>
    <w:unhideWhenUsed/>
    <w:qFormat/>
    <w:pPr>
      <w:keepNext/>
      <w:keepLines/>
      <w:spacing w:after="0" w:line="264" w:lineRule="auto"/>
      <w:ind w:left="149" w:hanging="10"/>
      <w:outlineLvl w:val="1"/>
    </w:pPr>
    <w:rPr>
      <w:rFonts w:ascii="Calibri" w:eastAsia="Calibri" w:hAnsi="Calibri" w:cs="Calibri"/>
      <w:color w:val="2E74B4"/>
      <w:sz w:val="26"/>
    </w:rPr>
  </w:style>
  <w:style w:type="paragraph" w:styleId="Heading3">
    <w:name w:val="heading 3"/>
    <w:basedOn w:val="Normal"/>
    <w:next w:val="Normal"/>
    <w:link w:val="Heading3Char"/>
    <w:uiPriority w:val="9"/>
    <w:semiHidden/>
    <w:unhideWhenUsed/>
    <w:qFormat/>
    <w:rsid w:val="006F46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2E74B4"/>
      <w:sz w:val="26"/>
    </w:rPr>
  </w:style>
  <w:style w:type="character" w:customStyle="1" w:styleId="Heading1Char">
    <w:name w:val="Heading 1 Char"/>
    <w:link w:val="Heading1"/>
    <w:rPr>
      <w:rFonts w:ascii="Calibri" w:eastAsia="Calibri" w:hAnsi="Calibri" w:cs="Calibri"/>
      <w:color w:val="2E74B4"/>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D24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444"/>
    <w:rPr>
      <w:rFonts w:ascii="Calibri" w:eastAsia="Calibri" w:hAnsi="Calibri" w:cs="Calibri"/>
      <w:color w:val="000000"/>
    </w:rPr>
  </w:style>
  <w:style w:type="character" w:customStyle="1" w:styleId="Heading3Char">
    <w:name w:val="Heading 3 Char"/>
    <w:basedOn w:val="DefaultParagraphFont"/>
    <w:link w:val="Heading3"/>
    <w:uiPriority w:val="9"/>
    <w:semiHidden/>
    <w:rsid w:val="006F464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6F4646"/>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styleId="Strong">
    <w:name w:val="Strong"/>
    <w:basedOn w:val="DefaultParagraphFont"/>
    <w:uiPriority w:val="22"/>
    <w:qFormat/>
    <w:rsid w:val="006F4646"/>
    <w:rPr>
      <w:b/>
      <w:bCs/>
    </w:rPr>
  </w:style>
  <w:style w:type="character" w:styleId="Emphasis">
    <w:name w:val="Emphasis"/>
    <w:basedOn w:val="DefaultParagraphFont"/>
    <w:uiPriority w:val="20"/>
    <w:qFormat/>
    <w:rsid w:val="006F46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4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6645</Words>
  <Characters>37881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Microsoft Word - SEND Policy Spring 2023.docx</vt:lpstr>
    </vt:vector>
  </TitlesOfParts>
  <Company/>
  <LinksUpToDate>false</LinksUpToDate>
  <CharactersWithSpaces>44438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SEND Policy Spring 2023.docx</dc:title>
  <dc:subject/>
  <dc:creator>Irfan Qayum</dc:creator>
  <cp:keywords/>
  <cp:lastModifiedBy>Microsoft account</cp:lastModifiedBy>
  <cp:revision>2</cp:revision>
  <dcterms:created xsi:type="dcterms:W3CDTF">2025-09-07T15:00:00Z</dcterms:created>
  <dcterms:modified xsi:type="dcterms:W3CDTF">2025-09-07T15:00:00Z</dcterms:modified>
</cp:coreProperties>
</file>